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93" w:rsidRPr="00923A93" w:rsidRDefault="00923A93" w:rsidP="00923A93">
      <w:pPr>
        <w:pBdr>
          <w:top w:val="single" w:sz="18" w:space="4" w:color="932820"/>
        </w:pBdr>
        <w:shd w:val="clear" w:color="auto" w:fill="C7362B"/>
        <w:spacing w:after="0" w:line="264" w:lineRule="atLeast"/>
        <w:textAlignment w:val="baseline"/>
        <w:outlineLvl w:val="3"/>
        <w:rPr>
          <w:rFonts w:ascii="Georgia" w:eastAsia="Times New Roman" w:hAnsi="Georgia" w:cs="Arial"/>
          <w:b/>
          <w:bCs/>
          <w:color w:val="FFFFFF"/>
          <w:sz w:val="27"/>
          <w:szCs w:val="27"/>
          <w:lang w:eastAsia="fr-FR"/>
        </w:rPr>
      </w:pPr>
      <w:r w:rsidRPr="00923A93">
        <w:rPr>
          <w:rFonts w:ascii="Georgia" w:eastAsia="Times New Roman" w:hAnsi="Georgia" w:cs="Arial"/>
          <w:b/>
          <w:bCs/>
          <w:color w:val="FFFFFF"/>
          <w:sz w:val="27"/>
          <w:szCs w:val="27"/>
          <w:lang w:eastAsia="fr-FR"/>
        </w:rPr>
        <w:t>A la Une</w:t>
      </w:r>
    </w:p>
    <w:p w:rsidR="00923A93" w:rsidRPr="00923A93" w:rsidRDefault="00923A93" w:rsidP="00923A93">
      <w:pPr>
        <w:spacing w:after="150" w:line="225" w:lineRule="atLeast"/>
        <w:textAlignment w:val="baseline"/>
        <w:rPr>
          <w:rFonts w:ascii="inherit" w:eastAsia="Times New Roman" w:hAnsi="inherit" w:cs="Arial"/>
          <w:b/>
          <w:bCs/>
          <w:caps/>
          <w:color w:val="C7362B"/>
          <w:sz w:val="18"/>
          <w:szCs w:val="18"/>
          <w:lang w:eastAsia="fr-FR"/>
        </w:rPr>
      </w:pPr>
      <w:hyperlink r:id="rId5" w:history="1">
        <w:r w:rsidRPr="00923A93">
          <w:rPr>
            <w:rFonts w:ascii="inherit" w:eastAsia="Times New Roman" w:hAnsi="inherit" w:cs="Arial"/>
            <w:b/>
            <w:bCs/>
            <w:caps/>
            <w:color w:val="C7362B"/>
            <w:sz w:val="18"/>
            <w:szCs w:val="18"/>
            <w:u w:val="single"/>
            <w:bdr w:val="none" w:sz="0" w:space="0" w:color="auto" w:frame="1"/>
            <w:lang w:eastAsia="fr-FR"/>
          </w:rPr>
          <w:t>LIMOUSIN</w:t>
        </w:r>
      </w:hyperlink>
      <w:r w:rsidRPr="00923A93">
        <w:rPr>
          <w:rFonts w:ascii="inherit" w:eastAsia="Times New Roman" w:hAnsi="inherit" w:cs="Arial"/>
          <w:b/>
          <w:bCs/>
          <w:caps/>
          <w:color w:val="C7362B"/>
          <w:sz w:val="18"/>
          <w:szCs w:val="18"/>
          <w:lang w:eastAsia="fr-FR"/>
        </w:rPr>
        <w:t> &gt; </w:t>
      </w:r>
      <w:hyperlink r:id="rId6" w:history="1">
        <w:r w:rsidRPr="00923A93">
          <w:rPr>
            <w:rFonts w:ascii="inherit" w:eastAsia="Times New Roman" w:hAnsi="inherit" w:cs="Arial"/>
            <w:b/>
            <w:bCs/>
            <w:caps/>
            <w:color w:val="C7362B"/>
            <w:sz w:val="18"/>
            <w:szCs w:val="18"/>
            <w:u w:val="single"/>
            <w:bdr w:val="none" w:sz="0" w:space="0" w:color="auto" w:frame="1"/>
            <w:lang w:eastAsia="fr-FR"/>
          </w:rPr>
          <w:t>GRAND-BOURG</w:t>
        </w:r>
      </w:hyperlink>
      <w:r w:rsidRPr="00923A93">
        <w:rPr>
          <w:rFonts w:ascii="inherit" w:eastAsia="Times New Roman" w:hAnsi="inherit" w:cs="Arial"/>
          <w:b/>
          <w:bCs/>
          <w:caps/>
          <w:color w:val="C7362B"/>
          <w:sz w:val="18"/>
          <w:szCs w:val="18"/>
          <w:lang w:eastAsia="fr-FR"/>
        </w:rPr>
        <w:t> </w:t>
      </w:r>
      <w:r w:rsidRPr="00923A93">
        <w:rPr>
          <w:rFonts w:ascii="inherit" w:eastAsia="Times New Roman" w:hAnsi="inherit" w:cs="Arial"/>
          <w:b/>
          <w:bCs/>
          <w:caps/>
          <w:color w:val="969696"/>
          <w:sz w:val="18"/>
          <w:szCs w:val="18"/>
          <w:bdr w:val="none" w:sz="0" w:space="0" w:color="auto" w:frame="1"/>
          <w:lang w:eastAsia="fr-FR"/>
        </w:rPr>
        <w:t>08/12/14 - 11H49</w:t>
      </w:r>
    </w:p>
    <w:p w:rsidR="00923A93" w:rsidRPr="00923A93" w:rsidRDefault="00923A93" w:rsidP="00923A93">
      <w:pPr>
        <w:shd w:val="clear" w:color="auto" w:fill="FFFFFF"/>
        <w:spacing w:after="225" w:line="288" w:lineRule="atLeast"/>
        <w:textAlignment w:val="baseline"/>
        <w:outlineLvl w:val="0"/>
        <w:rPr>
          <w:rFonts w:ascii="inherit" w:eastAsia="Times New Roman" w:hAnsi="inherit" w:cs="Arial"/>
          <w:b/>
          <w:bCs/>
          <w:color w:val="000000"/>
          <w:kern w:val="36"/>
          <w:sz w:val="42"/>
          <w:szCs w:val="42"/>
          <w:lang w:eastAsia="fr-FR"/>
        </w:rPr>
      </w:pPr>
      <w:r w:rsidRPr="00923A93">
        <w:rPr>
          <w:rFonts w:ascii="inherit" w:eastAsia="Times New Roman" w:hAnsi="inherit" w:cs="Arial"/>
          <w:b/>
          <w:bCs/>
          <w:color w:val="000000"/>
          <w:kern w:val="36"/>
          <w:sz w:val="42"/>
          <w:szCs w:val="42"/>
          <w:lang w:eastAsia="fr-FR"/>
        </w:rPr>
        <w:t>François Jury, coureur de cyclo-cross aubussonnais, décède après une chute lors d'une course</w:t>
      </w:r>
    </w:p>
    <w:p w:rsidR="00923A93" w:rsidRPr="00923A93" w:rsidRDefault="00923A93" w:rsidP="00923A93">
      <w:pPr>
        <w:shd w:val="clear" w:color="auto" w:fill="FFFFFF"/>
        <w:spacing w:after="0" w:line="336" w:lineRule="atLeast"/>
        <w:textAlignment w:val="baseline"/>
        <w:rPr>
          <w:rFonts w:ascii="inherit" w:eastAsia="Times New Roman" w:hAnsi="inherit" w:cs="Arial"/>
          <w:b/>
          <w:bCs/>
          <w:color w:val="969696"/>
          <w:sz w:val="18"/>
          <w:szCs w:val="18"/>
          <w:lang w:eastAsia="fr-FR"/>
        </w:rPr>
      </w:pPr>
      <w:r w:rsidRPr="00923A93">
        <w:rPr>
          <w:rFonts w:ascii="inherit" w:eastAsia="Times New Roman" w:hAnsi="inherit" w:cs="Arial"/>
          <w:b/>
          <w:bCs/>
          <w:color w:val="969696"/>
          <w:sz w:val="18"/>
          <w:szCs w:val="18"/>
          <w:bdr w:val="none" w:sz="0" w:space="0" w:color="auto" w:frame="1"/>
          <w:lang w:eastAsia="fr-FR"/>
        </w:rPr>
        <w:t>Lu 34974 fois</w:t>
      </w:r>
    </w:p>
    <w:p w:rsidR="00923A93" w:rsidRPr="00923A93" w:rsidRDefault="00923A93" w:rsidP="00923A93">
      <w:pPr>
        <w:shd w:val="clear" w:color="auto" w:fill="FFFFFF"/>
        <w:spacing w:line="225" w:lineRule="atLeast"/>
        <w:jc w:val="center"/>
        <w:textAlignment w:val="baseline"/>
        <w:rPr>
          <w:rFonts w:ascii="inherit" w:eastAsia="Times New Roman" w:hAnsi="inherit" w:cs="Arial"/>
          <w:color w:val="464646"/>
          <w:sz w:val="15"/>
          <w:szCs w:val="15"/>
          <w:lang w:eastAsia="fr-FR"/>
        </w:rPr>
      </w:pPr>
      <w:r w:rsidRPr="00923A93">
        <w:rPr>
          <w:rFonts w:ascii="inherit" w:eastAsia="Times New Roman" w:hAnsi="inherit" w:cs="Arial"/>
          <w:noProof/>
          <w:color w:val="C7362B"/>
          <w:sz w:val="15"/>
          <w:szCs w:val="15"/>
          <w:bdr w:val="none" w:sz="0" w:space="0" w:color="auto" w:frame="1"/>
          <w:lang w:eastAsia="fr-FR"/>
        </w:rPr>
        <w:drawing>
          <wp:inline distT="0" distB="0" distL="0" distR="0" wp14:anchorId="43D8E9AF" wp14:editId="7389BF87">
            <wp:extent cx="4667250" cy="3105150"/>
            <wp:effectExtent l="0" t="0" r="0" b="0"/>
            <wp:docPr id="1" name="Image 1" descr="http://www.lamontagne.fr/photoSRC/bqUyVelNbWe1aAxBwXruFG8LIKncgI5EqzxysNngmzhLQqc95EY68d5L1WxH7gOSe4AgvLt9FhffSVHCrA9xuoG6bA--_/francois-jury_1862124.jpe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ontagne.fr/photoSRC/bqUyVelNbWe1aAxBwXruFG8LIKncgI5EqzxysNngmzhLQqc95EY68d5L1WxH7gOSe4AgvLt9FhffSVHCrA9xuoG6bA--_/francois-jury_1862124.jpe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105150"/>
                    </a:xfrm>
                    <a:prstGeom prst="rect">
                      <a:avLst/>
                    </a:prstGeom>
                    <a:noFill/>
                    <a:ln>
                      <a:noFill/>
                    </a:ln>
                  </pic:spPr>
                </pic:pic>
              </a:graphicData>
            </a:graphic>
          </wp:inline>
        </w:drawing>
      </w:r>
    </w:p>
    <w:p w:rsidR="00923A93" w:rsidRPr="00923A93" w:rsidRDefault="00923A93" w:rsidP="00923A93">
      <w:pPr>
        <w:shd w:val="clear" w:color="auto" w:fill="FFFFFF"/>
        <w:spacing w:line="312" w:lineRule="atLeast"/>
        <w:textAlignment w:val="baseline"/>
        <w:rPr>
          <w:rFonts w:ascii="inherit" w:eastAsia="Times New Roman" w:hAnsi="inherit" w:cs="Arial"/>
          <w:b/>
          <w:bCs/>
          <w:color w:val="969696"/>
          <w:sz w:val="24"/>
          <w:szCs w:val="24"/>
          <w:lang w:eastAsia="fr-FR"/>
        </w:rPr>
      </w:pPr>
      <w:r w:rsidRPr="00923A93">
        <w:rPr>
          <w:rFonts w:ascii="inherit" w:eastAsia="Times New Roman" w:hAnsi="inherit" w:cs="Arial"/>
          <w:b/>
          <w:bCs/>
          <w:color w:val="969696"/>
          <w:sz w:val="24"/>
          <w:szCs w:val="24"/>
          <w:lang w:eastAsia="fr-FR"/>
        </w:rPr>
        <w:t xml:space="preserve">En état de mort clinique après une chute, François Jury, coureur aubussonnais qui vivait près de Montluçon (Allier), est décédé ce matin des suites d'un accident survenu lors du championnat départemental de cyclo-cross </w:t>
      </w:r>
      <w:proofErr w:type="spellStart"/>
      <w:r w:rsidRPr="00923A93">
        <w:rPr>
          <w:rFonts w:ascii="inherit" w:eastAsia="Times New Roman" w:hAnsi="inherit" w:cs="Arial"/>
          <w:b/>
          <w:bCs/>
          <w:color w:val="969696"/>
          <w:sz w:val="24"/>
          <w:szCs w:val="24"/>
          <w:lang w:eastAsia="fr-FR"/>
        </w:rPr>
        <w:t>Ufolep</w:t>
      </w:r>
      <w:proofErr w:type="spellEnd"/>
      <w:r w:rsidRPr="00923A93">
        <w:rPr>
          <w:rFonts w:ascii="inherit" w:eastAsia="Times New Roman" w:hAnsi="inherit" w:cs="Arial"/>
          <w:b/>
          <w:bCs/>
          <w:color w:val="969696"/>
          <w:sz w:val="24"/>
          <w:szCs w:val="24"/>
          <w:lang w:eastAsia="fr-FR"/>
        </w:rPr>
        <w:t xml:space="preserve"> qui se déroulait sur le circuit de La </w:t>
      </w:r>
      <w:proofErr w:type="spellStart"/>
      <w:r w:rsidRPr="00923A93">
        <w:rPr>
          <w:rFonts w:ascii="inherit" w:eastAsia="Times New Roman" w:hAnsi="inherit" w:cs="Arial"/>
          <w:b/>
          <w:bCs/>
          <w:color w:val="969696"/>
          <w:sz w:val="24"/>
          <w:szCs w:val="24"/>
          <w:lang w:eastAsia="fr-FR"/>
        </w:rPr>
        <w:t>Ribbe</w:t>
      </w:r>
      <w:proofErr w:type="spellEnd"/>
      <w:r w:rsidRPr="00923A93">
        <w:rPr>
          <w:rFonts w:ascii="inherit" w:eastAsia="Times New Roman" w:hAnsi="inherit" w:cs="Arial"/>
          <w:b/>
          <w:bCs/>
          <w:color w:val="969696"/>
          <w:sz w:val="24"/>
          <w:szCs w:val="24"/>
          <w:lang w:eastAsia="fr-FR"/>
        </w:rPr>
        <w:t xml:space="preserve"> à Grand-Bourg (Creuse).</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t xml:space="preserve">80 coureurs étaient sur la ligne de départ de cette course organisée par le VC </w:t>
      </w:r>
      <w:proofErr w:type="spellStart"/>
      <w:r w:rsidRPr="00923A93">
        <w:rPr>
          <w:rFonts w:ascii="inherit" w:eastAsia="Times New Roman" w:hAnsi="inherit" w:cs="Arial"/>
          <w:color w:val="464646"/>
          <w:sz w:val="21"/>
          <w:szCs w:val="21"/>
          <w:lang w:eastAsia="fr-FR"/>
        </w:rPr>
        <w:t>Fursac</w:t>
      </w:r>
      <w:proofErr w:type="spellEnd"/>
      <w:r w:rsidRPr="00923A93">
        <w:rPr>
          <w:rFonts w:ascii="inherit" w:eastAsia="Times New Roman" w:hAnsi="inherit" w:cs="Arial"/>
          <w:color w:val="464646"/>
          <w:sz w:val="21"/>
          <w:szCs w:val="21"/>
          <w:lang w:eastAsia="fr-FR"/>
        </w:rPr>
        <w:t>. Vers 15h15, quelques secondes après le départ, un accrochage a provoqué une chute. Deux coureurs ont été blessés. Simple fracture pour l'un, licencié à Bourganeuf. L'</w:t>
      </w:r>
      <w:proofErr w:type="spellStart"/>
      <w:r w:rsidRPr="00923A93">
        <w:rPr>
          <w:rFonts w:ascii="inherit" w:eastAsia="Times New Roman" w:hAnsi="inherit" w:cs="Arial"/>
          <w:color w:val="464646"/>
          <w:sz w:val="21"/>
          <w:szCs w:val="21"/>
          <w:lang w:eastAsia="fr-FR"/>
        </w:rPr>
        <w:t>Aubussonais</w:t>
      </w:r>
      <w:proofErr w:type="spellEnd"/>
      <w:r w:rsidRPr="00923A93">
        <w:rPr>
          <w:rFonts w:ascii="inherit" w:eastAsia="Times New Roman" w:hAnsi="inherit" w:cs="Arial"/>
          <w:color w:val="464646"/>
          <w:sz w:val="21"/>
          <w:szCs w:val="21"/>
          <w:lang w:eastAsia="fr-FR"/>
        </w:rPr>
        <w:t xml:space="preserve"> François Jury, 34 ans, qui venait de prendre sa licence au club VTT Horizon à Montluçon, a lui percuté le sol avec son crâne. </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t>Le départ a été donné sur le bitume. «Son casque a explosé », explique un responsable du cyclisme creusois. Tandis qu'il est pris en charge par les deux secouristes présents sur l'épreuve, François Jury saigne mais reste conscient. Lorsque les pompiers arrivent, une vingtaine de minutes après la chute, l'accident a tourné au drame : François Jury a perdu connaissance. </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t>Dans le coma, hospitalisé au CHU de Limoges, il était considéré ce lundi en état de mort clinique. François Jury a grandi à Aubusson, dans le monde du vélo. Son père était jusque il y a peu le président du club local, le VC Aubussonnais. </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t xml:space="preserve">François a un très beau palmarès, notamment en </w:t>
      </w:r>
      <w:proofErr w:type="spellStart"/>
      <w:r w:rsidRPr="00923A93">
        <w:rPr>
          <w:rFonts w:ascii="inherit" w:eastAsia="Times New Roman" w:hAnsi="inherit" w:cs="Arial"/>
          <w:color w:val="464646"/>
          <w:sz w:val="21"/>
          <w:szCs w:val="21"/>
          <w:lang w:eastAsia="fr-FR"/>
        </w:rPr>
        <w:t>Ufolep</w:t>
      </w:r>
      <w:proofErr w:type="spellEnd"/>
      <w:r w:rsidRPr="00923A93">
        <w:rPr>
          <w:rFonts w:ascii="inherit" w:eastAsia="Times New Roman" w:hAnsi="inherit" w:cs="Arial"/>
          <w:color w:val="464646"/>
          <w:sz w:val="21"/>
          <w:szCs w:val="21"/>
          <w:lang w:eastAsia="fr-FR"/>
        </w:rPr>
        <w:t xml:space="preserve"> : il a glané plusieurs titres de champion départemental, régional, et a décroché une septième place au championnat de France. Père de famille, François Jury vit près de Montluçon où il travaille à la Sagem. </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t xml:space="preserve">Le championnat départemental </w:t>
      </w:r>
      <w:proofErr w:type="spellStart"/>
      <w:r w:rsidRPr="00923A93">
        <w:rPr>
          <w:rFonts w:ascii="inherit" w:eastAsia="Times New Roman" w:hAnsi="inherit" w:cs="Arial"/>
          <w:color w:val="464646"/>
          <w:sz w:val="21"/>
          <w:szCs w:val="21"/>
          <w:lang w:eastAsia="fr-FR"/>
        </w:rPr>
        <w:t>Ufolep</w:t>
      </w:r>
      <w:proofErr w:type="spellEnd"/>
      <w:r w:rsidRPr="00923A93">
        <w:rPr>
          <w:rFonts w:ascii="inherit" w:eastAsia="Times New Roman" w:hAnsi="inherit" w:cs="Arial"/>
          <w:color w:val="464646"/>
          <w:sz w:val="21"/>
          <w:szCs w:val="21"/>
          <w:lang w:eastAsia="fr-FR"/>
        </w:rPr>
        <w:t xml:space="preserve"> de </w:t>
      </w:r>
      <w:proofErr w:type="spellStart"/>
      <w:r w:rsidRPr="00923A93">
        <w:rPr>
          <w:rFonts w:ascii="inherit" w:eastAsia="Times New Roman" w:hAnsi="inherit" w:cs="Arial"/>
          <w:color w:val="464646"/>
          <w:sz w:val="21"/>
          <w:szCs w:val="21"/>
          <w:lang w:eastAsia="fr-FR"/>
        </w:rPr>
        <w:t>cyco-cross</w:t>
      </w:r>
      <w:proofErr w:type="spellEnd"/>
      <w:r w:rsidRPr="00923A93">
        <w:rPr>
          <w:rFonts w:ascii="inherit" w:eastAsia="Times New Roman" w:hAnsi="inherit" w:cs="Arial"/>
          <w:color w:val="464646"/>
          <w:sz w:val="21"/>
          <w:szCs w:val="21"/>
          <w:lang w:eastAsia="fr-FR"/>
        </w:rPr>
        <w:t xml:space="preserve"> a été annulé.</w:t>
      </w: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p>
    <w:p w:rsidR="00923A93" w:rsidRPr="00923A93" w:rsidRDefault="00923A93" w:rsidP="00923A93">
      <w:pPr>
        <w:shd w:val="clear" w:color="auto" w:fill="FFFFFF"/>
        <w:spacing w:after="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b/>
          <w:bCs/>
          <w:color w:val="464646"/>
          <w:sz w:val="21"/>
          <w:szCs w:val="21"/>
          <w:bdr w:val="none" w:sz="0" w:space="0" w:color="auto" w:frame="1"/>
          <w:lang w:eastAsia="fr-FR"/>
        </w:rPr>
        <w:t>Mise à jour 11 h 45.</w:t>
      </w:r>
      <w:r w:rsidRPr="00923A93">
        <w:rPr>
          <w:rFonts w:ascii="inherit" w:eastAsia="Times New Roman" w:hAnsi="inherit" w:cs="Arial"/>
          <w:color w:val="464646"/>
          <w:sz w:val="21"/>
          <w:szCs w:val="21"/>
          <w:lang w:eastAsia="fr-FR"/>
        </w:rPr>
        <w:t> Les appareils maintenant François Jury en vie ont été débranchés ce matin.</w:t>
      </w:r>
    </w:p>
    <w:p w:rsidR="00923A93" w:rsidRPr="00923A93" w:rsidRDefault="00923A93" w:rsidP="00923A93">
      <w:pPr>
        <w:shd w:val="clear" w:color="auto" w:fill="FFFFFF"/>
        <w:spacing w:after="150" w:line="312" w:lineRule="atLeast"/>
        <w:textAlignment w:val="baseline"/>
        <w:rPr>
          <w:rFonts w:ascii="inherit" w:eastAsia="Times New Roman" w:hAnsi="inherit" w:cs="Arial"/>
          <w:color w:val="464646"/>
          <w:sz w:val="21"/>
          <w:szCs w:val="21"/>
          <w:lang w:eastAsia="fr-FR"/>
        </w:rPr>
      </w:pPr>
      <w:r w:rsidRPr="00923A93">
        <w:rPr>
          <w:rFonts w:ascii="inherit" w:eastAsia="Times New Roman" w:hAnsi="inherit" w:cs="Arial"/>
          <w:color w:val="464646"/>
          <w:sz w:val="21"/>
          <w:szCs w:val="21"/>
          <w:lang w:eastAsia="fr-FR"/>
        </w:rPr>
        <w:br/>
        <w:t xml:space="preserve">Julien </w:t>
      </w:r>
      <w:proofErr w:type="spellStart"/>
      <w:r w:rsidRPr="00923A93">
        <w:rPr>
          <w:rFonts w:ascii="inherit" w:eastAsia="Times New Roman" w:hAnsi="inherit" w:cs="Arial"/>
          <w:color w:val="464646"/>
          <w:sz w:val="21"/>
          <w:szCs w:val="21"/>
          <w:lang w:eastAsia="fr-FR"/>
        </w:rPr>
        <w:t>Rapegno</w:t>
      </w:r>
      <w:proofErr w:type="spellEnd"/>
    </w:p>
    <w:p w:rsidR="00BA140B" w:rsidRDefault="00BA140B">
      <w:bookmarkStart w:id="0" w:name="_GoBack"/>
      <w:bookmarkEnd w:id="0"/>
    </w:p>
    <w:sectPr w:rsidR="00BA1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3"/>
    <w:rsid w:val="00923A93"/>
    <w:rsid w:val="00BA1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3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3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9483">
      <w:bodyDiv w:val="1"/>
      <w:marLeft w:val="0"/>
      <w:marRight w:val="0"/>
      <w:marTop w:val="0"/>
      <w:marBottom w:val="0"/>
      <w:divBdr>
        <w:top w:val="none" w:sz="0" w:space="0" w:color="auto"/>
        <w:left w:val="none" w:sz="0" w:space="0" w:color="auto"/>
        <w:bottom w:val="none" w:sz="0" w:space="0" w:color="auto"/>
        <w:right w:val="none" w:sz="0" w:space="0" w:color="auto"/>
      </w:divBdr>
      <w:divsChild>
        <w:div w:id="1691295770">
          <w:marLeft w:val="150"/>
          <w:marRight w:val="150"/>
          <w:marTop w:val="0"/>
          <w:marBottom w:val="0"/>
          <w:divBdr>
            <w:top w:val="none" w:sz="0" w:space="0" w:color="auto"/>
            <w:left w:val="none" w:sz="0" w:space="0" w:color="auto"/>
            <w:bottom w:val="none" w:sz="0" w:space="0" w:color="auto"/>
            <w:right w:val="none" w:sz="0" w:space="0" w:color="auto"/>
          </w:divBdr>
        </w:div>
        <w:div w:id="1620406256">
          <w:marLeft w:val="0"/>
          <w:marRight w:val="0"/>
          <w:marTop w:val="0"/>
          <w:marBottom w:val="0"/>
          <w:divBdr>
            <w:top w:val="none" w:sz="0" w:space="0" w:color="auto"/>
            <w:left w:val="none" w:sz="0" w:space="0" w:color="auto"/>
            <w:bottom w:val="none" w:sz="0" w:space="0" w:color="auto"/>
            <w:right w:val="none" w:sz="0" w:space="0" w:color="auto"/>
          </w:divBdr>
          <w:divsChild>
            <w:div w:id="2123181245">
              <w:marLeft w:val="150"/>
              <w:marRight w:val="150"/>
              <w:marTop w:val="0"/>
              <w:marBottom w:val="150"/>
              <w:divBdr>
                <w:top w:val="none" w:sz="0" w:space="0" w:color="auto"/>
                <w:left w:val="none" w:sz="0" w:space="0" w:color="auto"/>
                <w:bottom w:val="none" w:sz="0" w:space="0" w:color="auto"/>
                <w:right w:val="none" w:sz="0" w:space="0" w:color="auto"/>
              </w:divBdr>
              <w:divsChild>
                <w:div w:id="474565596">
                  <w:marLeft w:val="0"/>
                  <w:marRight w:val="0"/>
                  <w:marTop w:val="270"/>
                  <w:marBottom w:val="150"/>
                  <w:divBdr>
                    <w:top w:val="none" w:sz="0" w:space="0" w:color="auto"/>
                    <w:left w:val="none" w:sz="0" w:space="0" w:color="auto"/>
                    <w:bottom w:val="none" w:sz="0" w:space="0" w:color="auto"/>
                    <w:right w:val="none" w:sz="0" w:space="0" w:color="auto"/>
                  </w:divBdr>
                </w:div>
                <w:div w:id="1180925505">
                  <w:marLeft w:val="0"/>
                  <w:marRight w:val="0"/>
                  <w:marTop w:val="0"/>
                  <w:marBottom w:val="225"/>
                  <w:divBdr>
                    <w:top w:val="none" w:sz="0" w:space="0" w:color="auto"/>
                    <w:left w:val="none" w:sz="0" w:space="0" w:color="auto"/>
                    <w:bottom w:val="none" w:sz="0" w:space="0" w:color="auto"/>
                    <w:right w:val="none" w:sz="0" w:space="0" w:color="auto"/>
                  </w:divBdr>
                </w:div>
                <w:div w:id="922762182">
                  <w:marLeft w:val="0"/>
                  <w:marRight w:val="0"/>
                  <w:marTop w:val="240"/>
                  <w:marBottom w:val="240"/>
                  <w:divBdr>
                    <w:top w:val="none" w:sz="0" w:space="0" w:color="auto"/>
                    <w:left w:val="none" w:sz="0" w:space="0" w:color="auto"/>
                    <w:bottom w:val="none" w:sz="0" w:space="0" w:color="auto"/>
                    <w:right w:val="none" w:sz="0" w:space="0" w:color="auto"/>
                  </w:divBdr>
                </w:div>
                <w:div w:id="998650827">
                  <w:marLeft w:val="0"/>
                  <w:marRight w:val="0"/>
                  <w:marTop w:val="0"/>
                  <w:marBottom w:val="0"/>
                  <w:divBdr>
                    <w:top w:val="none" w:sz="0" w:space="0" w:color="auto"/>
                    <w:left w:val="none" w:sz="0" w:space="0" w:color="auto"/>
                    <w:bottom w:val="none" w:sz="0" w:space="0" w:color="auto"/>
                    <w:right w:val="none" w:sz="0" w:space="0" w:color="auto"/>
                  </w:divBdr>
                  <w:divsChild>
                    <w:div w:id="2032224946">
                      <w:marLeft w:val="0"/>
                      <w:marRight w:val="0"/>
                      <w:marTop w:val="0"/>
                      <w:marBottom w:val="0"/>
                      <w:divBdr>
                        <w:top w:val="none" w:sz="0" w:space="0" w:color="auto"/>
                        <w:left w:val="none" w:sz="0" w:space="0" w:color="auto"/>
                        <w:bottom w:val="none" w:sz="0" w:space="0" w:color="auto"/>
                        <w:right w:val="none" w:sz="0" w:space="0" w:color="auto"/>
                      </w:divBdr>
                      <w:divsChild>
                        <w:div w:id="802579540">
                          <w:marLeft w:val="0"/>
                          <w:marRight w:val="0"/>
                          <w:marTop w:val="0"/>
                          <w:marBottom w:val="0"/>
                          <w:divBdr>
                            <w:top w:val="none" w:sz="0" w:space="0" w:color="auto"/>
                            <w:left w:val="none" w:sz="0" w:space="0" w:color="auto"/>
                            <w:bottom w:val="none" w:sz="0" w:space="0" w:color="auto"/>
                            <w:right w:val="none" w:sz="0" w:space="0" w:color="auto"/>
                          </w:divBdr>
                        </w:div>
                        <w:div w:id="469640518">
                          <w:marLeft w:val="0"/>
                          <w:marRight w:val="0"/>
                          <w:marTop w:val="0"/>
                          <w:marBottom w:val="0"/>
                          <w:divBdr>
                            <w:top w:val="none" w:sz="0" w:space="0" w:color="auto"/>
                            <w:left w:val="none" w:sz="0" w:space="0" w:color="auto"/>
                            <w:bottom w:val="none" w:sz="0" w:space="0" w:color="auto"/>
                            <w:right w:val="none" w:sz="0" w:space="0" w:color="auto"/>
                          </w:divBdr>
                        </w:div>
                        <w:div w:id="233975483">
                          <w:marLeft w:val="0"/>
                          <w:marRight w:val="0"/>
                          <w:marTop w:val="0"/>
                          <w:marBottom w:val="0"/>
                          <w:divBdr>
                            <w:top w:val="none" w:sz="0" w:space="0" w:color="auto"/>
                            <w:left w:val="none" w:sz="0" w:space="0" w:color="auto"/>
                            <w:bottom w:val="none" w:sz="0" w:space="0" w:color="auto"/>
                            <w:right w:val="none" w:sz="0" w:space="0" w:color="auto"/>
                          </w:divBdr>
                        </w:div>
                        <w:div w:id="1395618027">
                          <w:marLeft w:val="0"/>
                          <w:marRight w:val="0"/>
                          <w:marTop w:val="0"/>
                          <w:marBottom w:val="0"/>
                          <w:divBdr>
                            <w:top w:val="none" w:sz="0" w:space="0" w:color="auto"/>
                            <w:left w:val="none" w:sz="0" w:space="0" w:color="auto"/>
                            <w:bottom w:val="none" w:sz="0" w:space="0" w:color="auto"/>
                            <w:right w:val="none" w:sz="0" w:space="0" w:color="auto"/>
                          </w:divBdr>
                        </w:div>
                        <w:div w:id="214975291">
                          <w:marLeft w:val="0"/>
                          <w:marRight w:val="0"/>
                          <w:marTop w:val="0"/>
                          <w:marBottom w:val="0"/>
                          <w:divBdr>
                            <w:top w:val="none" w:sz="0" w:space="0" w:color="auto"/>
                            <w:left w:val="none" w:sz="0" w:space="0" w:color="auto"/>
                            <w:bottom w:val="none" w:sz="0" w:space="0" w:color="auto"/>
                            <w:right w:val="none" w:sz="0" w:space="0" w:color="auto"/>
                          </w:divBdr>
                        </w:div>
                        <w:div w:id="990520475">
                          <w:marLeft w:val="0"/>
                          <w:marRight w:val="0"/>
                          <w:marTop w:val="0"/>
                          <w:marBottom w:val="0"/>
                          <w:divBdr>
                            <w:top w:val="none" w:sz="0" w:space="0" w:color="auto"/>
                            <w:left w:val="none" w:sz="0" w:space="0" w:color="auto"/>
                            <w:bottom w:val="none" w:sz="0" w:space="0" w:color="auto"/>
                            <w:right w:val="none" w:sz="0" w:space="0" w:color="auto"/>
                          </w:divBdr>
                        </w:div>
                        <w:div w:id="1933128724">
                          <w:marLeft w:val="0"/>
                          <w:marRight w:val="0"/>
                          <w:marTop w:val="0"/>
                          <w:marBottom w:val="0"/>
                          <w:divBdr>
                            <w:top w:val="none" w:sz="0" w:space="0" w:color="auto"/>
                            <w:left w:val="none" w:sz="0" w:space="0" w:color="auto"/>
                            <w:bottom w:val="none" w:sz="0" w:space="0" w:color="auto"/>
                            <w:right w:val="none" w:sz="0" w:space="0" w:color="auto"/>
                          </w:divBdr>
                        </w:div>
                        <w:div w:id="62484714">
                          <w:marLeft w:val="0"/>
                          <w:marRight w:val="0"/>
                          <w:marTop w:val="0"/>
                          <w:marBottom w:val="0"/>
                          <w:divBdr>
                            <w:top w:val="none" w:sz="0" w:space="0" w:color="auto"/>
                            <w:left w:val="none" w:sz="0" w:space="0" w:color="auto"/>
                            <w:bottom w:val="none" w:sz="0" w:space="0" w:color="auto"/>
                            <w:right w:val="none" w:sz="0" w:space="0" w:color="auto"/>
                          </w:divBdr>
                        </w:div>
                        <w:div w:id="1596477605">
                          <w:marLeft w:val="0"/>
                          <w:marRight w:val="0"/>
                          <w:marTop w:val="0"/>
                          <w:marBottom w:val="0"/>
                          <w:divBdr>
                            <w:top w:val="none" w:sz="0" w:space="0" w:color="auto"/>
                            <w:left w:val="none" w:sz="0" w:space="0" w:color="auto"/>
                            <w:bottom w:val="none" w:sz="0" w:space="0" w:color="auto"/>
                            <w:right w:val="none" w:sz="0" w:space="0" w:color="auto"/>
                          </w:divBdr>
                        </w:div>
                        <w:div w:id="1569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ontagne.fr/photoSRC/bqViVeldaWelbKxCPNWs_pusXXdNGltxXD4uu1iw_sR0IkLcazbGupnwlQUaVQo_pWI48f0HY_sxYvETMFwM2diAkJo-_/francois-jury_1862124.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montagne.fr/zone/limousin/creuse/23240/grand-bourg.html" TargetMode="External"/><Relationship Id="rId5" Type="http://schemas.openxmlformats.org/officeDocument/2006/relationships/hyperlink" Target="http://www.lamontagne.fr/limous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1</cp:revision>
  <dcterms:created xsi:type="dcterms:W3CDTF">2014-12-10T10:22:00Z</dcterms:created>
  <dcterms:modified xsi:type="dcterms:W3CDTF">2014-12-10T10:23:00Z</dcterms:modified>
</cp:coreProperties>
</file>