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43" w:rsidRPr="000C7DAD" w:rsidRDefault="000C7DAD" w:rsidP="000C7DAD">
      <w:pPr>
        <w:jc w:val="center"/>
        <w:rPr>
          <w:rFonts w:ascii="Arial" w:hAnsi="Arial" w:cs="Arial"/>
          <w:sz w:val="28"/>
          <w:szCs w:val="28"/>
        </w:rPr>
      </w:pPr>
      <w:r w:rsidRPr="000C7DAD">
        <w:rPr>
          <w:rFonts w:ascii="Arial" w:hAnsi="Arial" w:cs="Arial"/>
          <w:sz w:val="28"/>
          <w:szCs w:val="28"/>
        </w:rPr>
        <w:t>REUNION DE PREPARATION DE SAISON 2015 – 2016</w:t>
      </w:r>
    </w:p>
    <w:p w:rsidR="000C7DAD" w:rsidRPr="000C7DAD" w:rsidRDefault="000C7DAD" w:rsidP="000C7DAD">
      <w:pPr>
        <w:jc w:val="center"/>
        <w:rPr>
          <w:rFonts w:ascii="Arial" w:hAnsi="Arial" w:cs="Arial"/>
          <w:sz w:val="28"/>
          <w:szCs w:val="28"/>
        </w:rPr>
      </w:pPr>
    </w:p>
    <w:p w:rsidR="000C7DAD" w:rsidRDefault="000C7DAD" w:rsidP="000C7DAD">
      <w:pPr>
        <w:rPr>
          <w:rFonts w:ascii="Arial" w:hAnsi="Arial" w:cs="Arial"/>
        </w:rPr>
      </w:pPr>
      <w:r w:rsidRPr="000C7DAD">
        <w:rPr>
          <w:rFonts w:ascii="Arial" w:hAnsi="Arial" w:cs="Arial"/>
        </w:rPr>
        <w:t>Le 15/09/15</w:t>
      </w:r>
      <w:r w:rsidR="00D85B8E">
        <w:rPr>
          <w:rFonts w:ascii="Arial" w:hAnsi="Arial" w:cs="Arial"/>
        </w:rPr>
        <w:t xml:space="preserve"> début 19h</w:t>
      </w:r>
    </w:p>
    <w:p w:rsidR="00D85B8E" w:rsidRPr="000C7DAD" w:rsidRDefault="00D85B8E" w:rsidP="000C7DAD">
      <w:pPr>
        <w:rPr>
          <w:rFonts w:ascii="Arial" w:hAnsi="Arial" w:cs="Arial"/>
        </w:rPr>
      </w:pPr>
    </w:p>
    <w:p w:rsidR="000C7DAD" w:rsidRPr="000C7DAD" w:rsidRDefault="000C7DAD" w:rsidP="000C7DAD">
      <w:pPr>
        <w:rPr>
          <w:rFonts w:ascii="Arial" w:hAnsi="Arial" w:cs="Arial"/>
        </w:rPr>
      </w:pPr>
      <w:r w:rsidRPr="000C7DAD">
        <w:rPr>
          <w:rFonts w:ascii="Arial" w:hAnsi="Arial" w:cs="Arial"/>
        </w:rPr>
        <w:t xml:space="preserve">Membres présents :  Mauray Florian, </w:t>
      </w:r>
      <w:proofErr w:type="spellStart"/>
      <w:r w:rsidRPr="000C7DAD">
        <w:rPr>
          <w:rFonts w:ascii="Arial" w:hAnsi="Arial" w:cs="Arial"/>
        </w:rPr>
        <w:t>Remblier</w:t>
      </w:r>
      <w:proofErr w:type="spellEnd"/>
      <w:r w:rsidRPr="000C7DAD">
        <w:rPr>
          <w:rFonts w:ascii="Arial" w:hAnsi="Arial" w:cs="Arial"/>
        </w:rPr>
        <w:t xml:space="preserve"> Ludovic, </w:t>
      </w:r>
      <w:proofErr w:type="spellStart"/>
      <w:r w:rsidRPr="000C7DAD">
        <w:rPr>
          <w:rFonts w:ascii="Arial" w:hAnsi="Arial" w:cs="Arial"/>
        </w:rPr>
        <w:t>Augry</w:t>
      </w:r>
      <w:proofErr w:type="spellEnd"/>
      <w:r w:rsidRPr="000C7DAD">
        <w:rPr>
          <w:rFonts w:ascii="Arial" w:hAnsi="Arial" w:cs="Arial"/>
        </w:rPr>
        <w:t xml:space="preserve"> Cédric, </w:t>
      </w:r>
      <w:proofErr w:type="spellStart"/>
      <w:r w:rsidRPr="000C7DAD">
        <w:rPr>
          <w:rFonts w:ascii="Arial" w:hAnsi="Arial" w:cs="Arial"/>
        </w:rPr>
        <w:t>Antigny</w:t>
      </w:r>
      <w:proofErr w:type="spellEnd"/>
      <w:r w:rsidRPr="000C7DAD">
        <w:rPr>
          <w:rFonts w:ascii="Arial" w:hAnsi="Arial" w:cs="Arial"/>
        </w:rPr>
        <w:t xml:space="preserve"> Richard, Charrier Audrey, </w:t>
      </w:r>
      <w:proofErr w:type="spellStart"/>
      <w:r w:rsidRPr="000C7DAD">
        <w:rPr>
          <w:rFonts w:ascii="Arial" w:hAnsi="Arial" w:cs="Arial"/>
        </w:rPr>
        <w:t>Moinet</w:t>
      </w:r>
      <w:proofErr w:type="spellEnd"/>
      <w:r w:rsidRPr="000C7DAD">
        <w:rPr>
          <w:rFonts w:ascii="Arial" w:hAnsi="Arial" w:cs="Arial"/>
        </w:rPr>
        <w:t xml:space="preserve"> Cyrille</w:t>
      </w:r>
    </w:p>
    <w:p w:rsidR="000C7DAD" w:rsidRPr="000C7DAD" w:rsidRDefault="000C7DAD" w:rsidP="000C7DAD">
      <w:pPr>
        <w:rPr>
          <w:rFonts w:ascii="Arial" w:hAnsi="Arial" w:cs="Arial"/>
        </w:rPr>
      </w:pPr>
      <w:r w:rsidRPr="000C7DAD">
        <w:rPr>
          <w:rFonts w:ascii="Arial" w:hAnsi="Arial" w:cs="Arial"/>
        </w:rPr>
        <w:t xml:space="preserve">Membres excusés : Faustin Angélique, </w:t>
      </w:r>
      <w:proofErr w:type="spellStart"/>
      <w:r w:rsidRPr="000C7DAD">
        <w:rPr>
          <w:rFonts w:ascii="Arial" w:hAnsi="Arial" w:cs="Arial"/>
        </w:rPr>
        <w:t>Degrand</w:t>
      </w:r>
      <w:proofErr w:type="spellEnd"/>
      <w:r w:rsidRPr="000C7DAD">
        <w:rPr>
          <w:rFonts w:ascii="Arial" w:hAnsi="Arial" w:cs="Arial"/>
        </w:rPr>
        <w:t xml:space="preserve"> Didier</w:t>
      </w:r>
    </w:p>
    <w:p w:rsidR="000C7DAD" w:rsidRPr="000C7DAD" w:rsidRDefault="000C7DAD" w:rsidP="000C7DAD">
      <w:pPr>
        <w:rPr>
          <w:rFonts w:ascii="Arial" w:hAnsi="Arial" w:cs="Arial"/>
        </w:rPr>
      </w:pPr>
    </w:p>
    <w:p w:rsidR="000C7DAD" w:rsidRPr="000C7DAD" w:rsidRDefault="000C7DAD" w:rsidP="000C7DAD">
      <w:pPr>
        <w:rPr>
          <w:rFonts w:ascii="Arial" w:hAnsi="Arial" w:cs="Arial"/>
          <w:u w:val="single"/>
        </w:rPr>
      </w:pPr>
      <w:r w:rsidRPr="000C7DAD">
        <w:rPr>
          <w:rFonts w:ascii="Arial" w:hAnsi="Arial" w:cs="Arial"/>
          <w:u w:val="single"/>
        </w:rPr>
        <w:t>Point  N° 1 : Tournois internes</w:t>
      </w:r>
    </w:p>
    <w:p w:rsidR="000C7DAD" w:rsidRPr="000C7DAD" w:rsidRDefault="000C7DAD" w:rsidP="000C7DAD">
      <w:pPr>
        <w:rPr>
          <w:rFonts w:ascii="Arial" w:hAnsi="Arial" w:cs="Arial"/>
        </w:rPr>
      </w:pPr>
      <w:r w:rsidRPr="000C7DAD">
        <w:rPr>
          <w:rFonts w:ascii="Arial" w:hAnsi="Arial" w:cs="Arial"/>
        </w:rPr>
        <w:t xml:space="preserve">23 ou 30 Octobre à </w:t>
      </w:r>
      <w:proofErr w:type="spellStart"/>
      <w:r w:rsidRPr="000C7DAD">
        <w:rPr>
          <w:rFonts w:ascii="Arial" w:hAnsi="Arial" w:cs="Arial"/>
        </w:rPr>
        <w:t>Peuron</w:t>
      </w:r>
      <w:proofErr w:type="spellEnd"/>
      <w:r w:rsidRPr="000C7DAD">
        <w:rPr>
          <w:rFonts w:ascii="Arial" w:hAnsi="Arial" w:cs="Arial"/>
        </w:rPr>
        <w:t xml:space="preserve"> (faire demande au volley et basket ), Tournoi de début de saison, formule 1 joueur – 1 invité</w:t>
      </w:r>
    </w:p>
    <w:p w:rsidR="000C7DAD" w:rsidRPr="000C7DAD" w:rsidRDefault="000C7DAD" w:rsidP="000C7DAD">
      <w:pPr>
        <w:rPr>
          <w:rFonts w:ascii="Arial" w:hAnsi="Arial" w:cs="Arial"/>
        </w:rPr>
      </w:pPr>
      <w:r w:rsidRPr="000C7DAD">
        <w:rPr>
          <w:rFonts w:ascii="Arial" w:hAnsi="Arial" w:cs="Arial"/>
        </w:rPr>
        <w:t xml:space="preserve">15 janvier à Jean </w:t>
      </w:r>
      <w:proofErr w:type="spellStart"/>
      <w:r w:rsidRPr="000C7DAD">
        <w:rPr>
          <w:rFonts w:ascii="Arial" w:hAnsi="Arial" w:cs="Arial"/>
        </w:rPr>
        <w:t>Lathus</w:t>
      </w:r>
      <w:proofErr w:type="spellEnd"/>
      <w:r w:rsidRPr="000C7DAD">
        <w:rPr>
          <w:rFonts w:ascii="Arial" w:hAnsi="Arial" w:cs="Arial"/>
        </w:rPr>
        <w:t xml:space="preserve"> ( Inauguration du gymnase + galette des rois</w:t>
      </w:r>
    </w:p>
    <w:p w:rsidR="000C7DAD" w:rsidRPr="000C7DAD" w:rsidRDefault="000C7DAD" w:rsidP="000C7DAD">
      <w:pPr>
        <w:rPr>
          <w:rFonts w:ascii="Arial" w:hAnsi="Arial" w:cs="Arial"/>
        </w:rPr>
      </w:pPr>
      <w:r w:rsidRPr="000C7DAD">
        <w:rPr>
          <w:rFonts w:ascii="Arial" w:hAnsi="Arial" w:cs="Arial"/>
        </w:rPr>
        <w:t>Un autre tournoi interne sera placé lors d’un réunion ultérieure</w:t>
      </w:r>
    </w:p>
    <w:p w:rsidR="000C7DAD" w:rsidRPr="000C7DAD" w:rsidRDefault="000C7DAD" w:rsidP="000C7DAD">
      <w:pPr>
        <w:rPr>
          <w:rFonts w:ascii="Arial" w:hAnsi="Arial" w:cs="Arial"/>
        </w:rPr>
      </w:pPr>
    </w:p>
    <w:p w:rsidR="000C7DAD" w:rsidRPr="00D85B8E" w:rsidRDefault="000C7DAD" w:rsidP="000C7DAD">
      <w:pPr>
        <w:rPr>
          <w:rFonts w:ascii="Arial" w:hAnsi="Arial" w:cs="Arial"/>
          <w:u w:val="single"/>
        </w:rPr>
      </w:pPr>
      <w:r w:rsidRPr="00D85B8E">
        <w:rPr>
          <w:rFonts w:ascii="Arial" w:hAnsi="Arial" w:cs="Arial"/>
          <w:u w:val="single"/>
        </w:rPr>
        <w:t>Point N°2 : Passage de plume</w:t>
      </w:r>
    </w:p>
    <w:p w:rsidR="000C7DAD" w:rsidRDefault="000C7DAD" w:rsidP="000C7DAD">
      <w:pPr>
        <w:rPr>
          <w:rFonts w:ascii="Arial" w:hAnsi="Arial" w:cs="Arial"/>
        </w:rPr>
      </w:pPr>
      <w:r>
        <w:rPr>
          <w:rFonts w:ascii="Arial" w:hAnsi="Arial" w:cs="Arial"/>
        </w:rPr>
        <w:t>Un passage de plume sera organisé le 12 décembre</w:t>
      </w:r>
    </w:p>
    <w:p w:rsidR="000C7DAD" w:rsidRDefault="000C7DAD" w:rsidP="000C7DAD">
      <w:pPr>
        <w:rPr>
          <w:rFonts w:ascii="Arial" w:hAnsi="Arial" w:cs="Arial"/>
        </w:rPr>
      </w:pPr>
    </w:p>
    <w:p w:rsidR="000C7DAD" w:rsidRPr="00D85B8E" w:rsidRDefault="000C7DAD" w:rsidP="000C7DAD">
      <w:pPr>
        <w:rPr>
          <w:rFonts w:ascii="Arial" w:hAnsi="Arial" w:cs="Arial"/>
          <w:u w:val="single"/>
        </w:rPr>
      </w:pPr>
      <w:r w:rsidRPr="00D85B8E">
        <w:rPr>
          <w:rFonts w:ascii="Arial" w:hAnsi="Arial" w:cs="Arial"/>
          <w:u w:val="single"/>
        </w:rPr>
        <w:t>Point N° 3 :  Galette des rois</w:t>
      </w:r>
    </w:p>
    <w:p w:rsidR="000C7DAD" w:rsidRDefault="000C7DAD" w:rsidP="000C7DAD">
      <w:pPr>
        <w:rPr>
          <w:rFonts w:ascii="Arial" w:hAnsi="Arial" w:cs="Arial"/>
        </w:rPr>
      </w:pPr>
      <w:r>
        <w:rPr>
          <w:rFonts w:ascii="Arial" w:hAnsi="Arial" w:cs="Arial"/>
        </w:rPr>
        <w:t>Pour les adultes, la galette des rois sera lors du tournoi interne. Pour les jeunes, ce sera le23 janvier 2016</w:t>
      </w:r>
    </w:p>
    <w:p w:rsidR="000C7DAD" w:rsidRDefault="000C7DAD" w:rsidP="000C7DAD">
      <w:pPr>
        <w:rPr>
          <w:rFonts w:ascii="Arial" w:hAnsi="Arial" w:cs="Arial"/>
        </w:rPr>
      </w:pPr>
    </w:p>
    <w:p w:rsidR="000C7DAD" w:rsidRPr="00D85B8E" w:rsidRDefault="000C7DAD" w:rsidP="000C7DAD">
      <w:pPr>
        <w:rPr>
          <w:rFonts w:ascii="Arial" w:hAnsi="Arial" w:cs="Arial"/>
          <w:u w:val="single"/>
        </w:rPr>
      </w:pPr>
      <w:r w:rsidRPr="00D85B8E">
        <w:rPr>
          <w:rFonts w:ascii="Arial" w:hAnsi="Arial" w:cs="Arial"/>
          <w:u w:val="single"/>
        </w:rPr>
        <w:t>Point N° 4</w:t>
      </w:r>
      <w:r w:rsidR="00496A80" w:rsidRPr="00D85B8E">
        <w:rPr>
          <w:rFonts w:ascii="Arial" w:hAnsi="Arial" w:cs="Arial"/>
          <w:u w:val="single"/>
        </w:rPr>
        <w:t> : Tournois</w:t>
      </w:r>
    </w:p>
    <w:p w:rsidR="00F83C85" w:rsidRDefault="00496A80" w:rsidP="000C7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formule choisie serait jeune et vétéran le samedi et double le dimanche, cela mobiliserait les bénévoles que sur un </w:t>
      </w:r>
      <w:proofErr w:type="spellStart"/>
      <w:r>
        <w:rPr>
          <w:rFonts w:ascii="Arial" w:hAnsi="Arial" w:cs="Arial"/>
        </w:rPr>
        <w:t>week</w:t>
      </w:r>
      <w:proofErr w:type="spellEnd"/>
      <w:r>
        <w:rPr>
          <w:rFonts w:ascii="Arial" w:hAnsi="Arial" w:cs="Arial"/>
        </w:rPr>
        <w:t xml:space="preserve"> end.</w:t>
      </w:r>
      <w:r w:rsidR="00F83C85">
        <w:rPr>
          <w:rFonts w:ascii="Arial" w:hAnsi="Arial" w:cs="Arial"/>
        </w:rPr>
        <w:t xml:space="preserve"> Faire la demande pour le gymnase de Civaux pour les 14 – 15 novembre et 19 – 20 décembre, puis trouver un juge arbitre.</w:t>
      </w:r>
    </w:p>
    <w:p w:rsidR="00F83C85" w:rsidRDefault="00F83C85" w:rsidP="000C7DAD">
      <w:pPr>
        <w:rPr>
          <w:rFonts w:ascii="Arial" w:hAnsi="Arial" w:cs="Arial"/>
        </w:rPr>
      </w:pPr>
    </w:p>
    <w:p w:rsidR="00F83C85" w:rsidRPr="00D85B8E" w:rsidRDefault="00F83C85" w:rsidP="000C7DAD">
      <w:pPr>
        <w:rPr>
          <w:rFonts w:ascii="Arial" w:hAnsi="Arial" w:cs="Arial"/>
          <w:u w:val="single"/>
        </w:rPr>
      </w:pPr>
      <w:r w:rsidRPr="00D85B8E">
        <w:rPr>
          <w:rFonts w:ascii="Arial" w:hAnsi="Arial" w:cs="Arial"/>
          <w:u w:val="single"/>
        </w:rPr>
        <w:t>Point N° 5 : Rencontres amicales</w:t>
      </w:r>
    </w:p>
    <w:p w:rsidR="00F83C85" w:rsidRDefault="00794ABD" w:rsidP="000C7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 contact avec le club de </w:t>
      </w:r>
      <w:proofErr w:type="spellStart"/>
      <w:r>
        <w:rPr>
          <w:rFonts w:ascii="Arial" w:hAnsi="Arial" w:cs="Arial"/>
        </w:rPr>
        <w:t>Vouneuil</w:t>
      </w:r>
      <w:proofErr w:type="spellEnd"/>
      <w:r>
        <w:rPr>
          <w:rFonts w:ascii="Arial" w:hAnsi="Arial" w:cs="Arial"/>
        </w:rPr>
        <w:t xml:space="preserve"> sur Vienne et Tercé vont être pris afin d’organiser des rencontres avec ces clubs</w:t>
      </w:r>
    </w:p>
    <w:p w:rsidR="00794ABD" w:rsidRDefault="00794ABD" w:rsidP="000C7DAD">
      <w:pPr>
        <w:rPr>
          <w:rFonts w:ascii="Arial" w:hAnsi="Arial" w:cs="Arial"/>
        </w:rPr>
      </w:pPr>
    </w:p>
    <w:p w:rsidR="00794ABD" w:rsidRPr="00D85B8E" w:rsidRDefault="00794ABD" w:rsidP="000C7DAD">
      <w:pPr>
        <w:rPr>
          <w:rFonts w:ascii="Arial" w:hAnsi="Arial" w:cs="Arial"/>
          <w:u w:val="single"/>
        </w:rPr>
      </w:pPr>
      <w:r w:rsidRPr="00D85B8E">
        <w:rPr>
          <w:rFonts w:ascii="Arial" w:hAnsi="Arial" w:cs="Arial"/>
          <w:u w:val="single"/>
        </w:rPr>
        <w:t>Point N° 6 : Date assemblée générale</w:t>
      </w:r>
    </w:p>
    <w:p w:rsidR="00794ABD" w:rsidRDefault="00794ABD" w:rsidP="000C7DAD">
      <w:pPr>
        <w:rPr>
          <w:rFonts w:ascii="Arial" w:hAnsi="Arial" w:cs="Arial"/>
        </w:rPr>
      </w:pPr>
      <w:r>
        <w:rPr>
          <w:rFonts w:ascii="Arial" w:hAnsi="Arial" w:cs="Arial"/>
        </w:rPr>
        <w:t>La date choisie est le 1 juillet 2016</w:t>
      </w:r>
    </w:p>
    <w:p w:rsidR="00794ABD" w:rsidRDefault="00794ABD" w:rsidP="000C7DAD">
      <w:pPr>
        <w:rPr>
          <w:rFonts w:ascii="Arial" w:hAnsi="Arial" w:cs="Arial"/>
        </w:rPr>
      </w:pPr>
    </w:p>
    <w:p w:rsidR="00D85B8E" w:rsidRDefault="00D85B8E" w:rsidP="000C7DAD">
      <w:pPr>
        <w:rPr>
          <w:rFonts w:ascii="Arial" w:hAnsi="Arial" w:cs="Arial"/>
        </w:rPr>
      </w:pPr>
    </w:p>
    <w:p w:rsidR="00794ABD" w:rsidRPr="00D85B8E" w:rsidRDefault="00794ABD" w:rsidP="000C7DAD">
      <w:pPr>
        <w:rPr>
          <w:rFonts w:ascii="Arial" w:hAnsi="Arial" w:cs="Arial"/>
          <w:u w:val="single"/>
        </w:rPr>
      </w:pPr>
      <w:r w:rsidRPr="00D85B8E">
        <w:rPr>
          <w:rFonts w:ascii="Arial" w:hAnsi="Arial" w:cs="Arial"/>
          <w:u w:val="single"/>
        </w:rPr>
        <w:lastRenderedPageBreak/>
        <w:t>Point N° 7 : Tarification en cours de saison ou autre club</w:t>
      </w:r>
    </w:p>
    <w:p w:rsidR="00794ABD" w:rsidRDefault="00794ABD" w:rsidP="000C7DAD">
      <w:pPr>
        <w:rPr>
          <w:rFonts w:ascii="Arial" w:hAnsi="Arial" w:cs="Arial"/>
        </w:rPr>
      </w:pPr>
      <w:r>
        <w:rPr>
          <w:rFonts w:ascii="Arial" w:hAnsi="Arial" w:cs="Arial"/>
        </w:rPr>
        <w:t>Jeune ( à partir de février ) : 50€</w:t>
      </w:r>
    </w:p>
    <w:p w:rsidR="00794ABD" w:rsidRDefault="00794ABD" w:rsidP="000C7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Sénior </w:t>
      </w:r>
      <w:r>
        <w:rPr>
          <w:rFonts w:ascii="Arial" w:hAnsi="Arial" w:cs="Arial"/>
        </w:rPr>
        <w:t>( à partir de février ) :</w:t>
      </w:r>
      <w:r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>5€</w:t>
      </w:r>
    </w:p>
    <w:p w:rsidR="00794ABD" w:rsidRDefault="00794ABD" w:rsidP="000C7DAD">
      <w:pPr>
        <w:rPr>
          <w:rFonts w:ascii="Arial" w:hAnsi="Arial" w:cs="Arial"/>
        </w:rPr>
      </w:pPr>
      <w:r>
        <w:rPr>
          <w:rFonts w:ascii="Arial" w:hAnsi="Arial" w:cs="Arial"/>
        </w:rPr>
        <w:t>Autre club : 35€ ( avec ses volants) ou 50€ ( avec volants du club )</w:t>
      </w:r>
    </w:p>
    <w:p w:rsidR="00794ABD" w:rsidRDefault="00794ABD" w:rsidP="000C7DAD">
      <w:pPr>
        <w:rPr>
          <w:rFonts w:ascii="Arial" w:hAnsi="Arial" w:cs="Arial"/>
        </w:rPr>
      </w:pPr>
    </w:p>
    <w:p w:rsidR="00794ABD" w:rsidRPr="00D85B8E" w:rsidRDefault="00794ABD" w:rsidP="000C7DAD">
      <w:pPr>
        <w:rPr>
          <w:rFonts w:ascii="Arial" w:hAnsi="Arial" w:cs="Arial"/>
          <w:u w:val="single"/>
        </w:rPr>
      </w:pPr>
      <w:r w:rsidRPr="00D85B8E">
        <w:rPr>
          <w:rFonts w:ascii="Arial" w:hAnsi="Arial" w:cs="Arial"/>
          <w:u w:val="single"/>
        </w:rPr>
        <w:t>Point N° 8 : Equipe de régionale</w:t>
      </w:r>
    </w:p>
    <w:p w:rsidR="00794ABD" w:rsidRDefault="00794ABD" w:rsidP="000C7DAD">
      <w:pPr>
        <w:rPr>
          <w:rFonts w:ascii="Arial" w:hAnsi="Arial" w:cs="Arial"/>
        </w:rPr>
      </w:pPr>
      <w:r>
        <w:rPr>
          <w:rFonts w:ascii="Arial" w:hAnsi="Arial" w:cs="Arial"/>
        </w:rPr>
        <w:t>L’équipe de régionale est en régionale 3 cette année, nous recenserons les joueurs et joueuses potentielles, un choix de capitaine devra être effectué</w:t>
      </w:r>
    </w:p>
    <w:p w:rsidR="00794ABD" w:rsidRDefault="00794ABD" w:rsidP="000C7DAD">
      <w:pPr>
        <w:rPr>
          <w:rFonts w:ascii="Arial" w:hAnsi="Arial" w:cs="Arial"/>
        </w:rPr>
      </w:pPr>
      <w:r>
        <w:rPr>
          <w:rFonts w:ascii="Arial" w:hAnsi="Arial" w:cs="Arial"/>
        </w:rPr>
        <w:t>Si des joueurs sont intéressés, il est possible de s’inscrire dans une compétition départementale.</w:t>
      </w:r>
    </w:p>
    <w:p w:rsidR="00F83C85" w:rsidRPr="000C7DAD" w:rsidRDefault="00F83C85" w:rsidP="000C7DAD">
      <w:pPr>
        <w:rPr>
          <w:rFonts w:ascii="Arial" w:hAnsi="Arial" w:cs="Arial"/>
        </w:rPr>
      </w:pPr>
    </w:p>
    <w:p w:rsidR="000C7DAD" w:rsidRPr="00D85B8E" w:rsidRDefault="00794ABD" w:rsidP="000C7DAD">
      <w:pPr>
        <w:rPr>
          <w:rFonts w:ascii="Arial" w:hAnsi="Arial" w:cs="Arial"/>
          <w:u w:val="single"/>
        </w:rPr>
      </w:pPr>
      <w:r w:rsidRPr="00D85B8E">
        <w:rPr>
          <w:rFonts w:ascii="Arial" w:hAnsi="Arial" w:cs="Arial"/>
          <w:u w:val="single"/>
        </w:rPr>
        <w:t>Point  N° 9 : Entrainements</w:t>
      </w:r>
    </w:p>
    <w:p w:rsidR="00794ABD" w:rsidRDefault="00794ABD" w:rsidP="000C7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Entrainement jeune, une demande est effectuée </w:t>
      </w:r>
      <w:r w:rsidR="00D85B8E">
        <w:rPr>
          <w:rFonts w:ascii="Arial" w:hAnsi="Arial" w:cs="Arial"/>
        </w:rPr>
        <w:t>auprès</w:t>
      </w:r>
      <w:r>
        <w:rPr>
          <w:rFonts w:ascii="Arial" w:hAnsi="Arial" w:cs="Arial"/>
        </w:rPr>
        <w:t xml:space="preserve"> de l’entraineur de l’année </w:t>
      </w:r>
      <w:r w:rsidR="00D85B8E">
        <w:rPr>
          <w:rFonts w:ascii="Arial" w:hAnsi="Arial" w:cs="Arial"/>
        </w:rPr>
        <w:t>précédente</w:t>
      </w:r>
    </w:p>
    <w:p w:rsidR="00794ABD" w:rsidRDefault="00794ABD" w:rsidP="000C7DAD">
      <w:pPr>
        <w:rPr>
          <w:rFonts w:ascii="Arial" w:hAnsi="Arial" w:cs="Arial"/>
        </w:rPr>
      </w:pPr>
      <w:r>
        <w:rPr>
          <w:rFonts w:ascii="Arial" w:hAnsi="Arial" w:cs="Arial"/>
        </w:rPr>
        <w:t>Entrainement sénior du lundi : Faire un roulement programmé des animations au départ de ce créneau</w:t>
      </w:r>
    </w:p>
    <w:p w:rsidR="00794ABD" w:rsidRDefault="00794ABD" w:rsidP="000C7DAD">
      <w:pPr>
        <w:rPr>
          <w:rFonts w:ascii="Arial" w:hAnsi="Arial" w:cs="Arial"/>
        </w:rPr>
      </w:pPr>
      <w:r>
        <w:rPr>
          <w:rFonts w:ascii="Arial" w:hAnsi="Arial" w:cs="Arial"/>
        </w:rPr>
        <w:t>Entrainement sénior du mercredi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Les attentes pour cet entrainement sont : présence d’Alain à 21h au plus tard, jeu sur les différents coups, conseil aux sein des entrainements</w:t>
      </w:r>
      <w:r w:rsidR="00D85B8E">
        <w:rPr>
          <w:rFonts w:ascii="Arial" w:hAnsi="Arial" w:cs="Arial"/>
        </w:rPr>
        <w:t>, mixité des niveaux, durée 45 min environ.</w:t>
      </w:r>
    </w:p>
    <w:p w:rsidR="00D85B8E" w:rsidRDefault="00D85B8E" w:rsidP="000C7DAD">
      <w:pPr>
        <w:rPr>
          <w:rFonts w:ascii="Arial" w:hAnsi="Arial" w:cs="Arial"/>
        </w:rPr>
      </w:pPr>
    </w:p>
    <w:p w:rsidR="00D85B8E" w:rsidRDefault="00D85B8E" w:rsidP="000C7DAD">
      <w:pPr>
        <w:rPr>
          <w:rFonts w:ascii="Arial" w:hAnsi="Arial" w:cs="Arial"/>
        </w:rPr>
      </w:pPr>
      <w:r>
        <w:rPr>
          <w:rFonts w:ascii="Arial" w:hAnsi="Arial" w:cs="Arial"/>
        </w:rPr>
        <w:t>Fin de séance à 20h20</w:t>
      </w:r>
    </w:p>
    <w:p w:rsidR="00794ABD" w:rsidRPr="000C7DAD" w:rsidRDefault="00794ABD" w:rsidP="000C7DAD">
      <w:pPr>
        <w:rPr>
          <w:rFonts w:ascii="Arial" w:hAnsi="Arial" w:cs="Arial"/>
        </w:rPr>
      </w:pPr>
      <w:bookmarkStart w:id="0" w:name="_GoBack"/>
      <w:bookmarkEnd w:id="0"/>
    </w:p>
    <w:sectPr w:rsidR="00794ABD" w:rsidRPr="000C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AD"/>
    <w:rsid w:val="000C7DAD"/>
    <w:rsid w:val="00496A80"/>
    <w:rsid w:val="00794ABD"/>
    <w:rsid w:val="00AF3943"/>
    <w:rsid w:val="00D85B8E"/>
    <w:rsid w:val="00F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470A21-2494-4E68-A490-A1A62275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Mauray Florian</dc:creator>
  <cp:keywords/>
  <dc:description/>
  <cp:lastModifiedBy>Mauray Florian</cp:lastModifiedBy>
  <cp:revision>1</cp:revision>
  <dcterms:created xsi:type="dcterms:W3CDTF">2015-09-16T10:10:00Z</dcterms:created>
  <dcterms:modified xsi:type="dcterms:W3CDTF">2015-09-16T10:55:00Z</dcterms:modified>
</cp:coreProperties>
</file>