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18" w:rsidRDefault="00300A3E" w:rsidP="00B707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-223520</wp:posOffset>
            </wp:positionV>
            <wp:extent cx="914400" cy="1257300"/>
            <wp:effectExtent l="19050" t="0" r="0" b="0"/>
            <wp:wrapSquare wrapText="bothSides"/>
            <wp:docPr id="2" name="Image 1" descr="ffpjpcouleur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1" descr="ffpjpcouleur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50618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-223520</wp:posOffset>
            </wp:positionV>
            <wp:extent cx="942975" cy="1257300"/>
            <wp:effectExtent l="19050" t="0" r="9525" b="0"/>
            <wp:wrapSquare wrapText="bothSides"/>
            <wp:docPr id="1" name="Image 1" descr="ffpjpcouleur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1" descr="ffpjpcouleur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0617B" w:rsidRDefault="00A40DC2" w:rsidP="00150618">
      <w:pPr>
        <w:rPr>
          <w:rFonts w:ascii="Arial" w:hAnsi="Arial" w:cs="Arial"/>
          <w:b/>
          <w:sz w:val="28"/>
          <w:szCs w:val="28"/>
          <w:u w:val="single"/>
        </w:rPr>
      </w:pPr>
      <w:r w:rsidRPr="00A40DC2">
        <w:rPr>
          <w:rFonts w:ascii="Arial" w:hAnsi="Arial" w:cs="Arial"/>
          <w:b/>
          <w:sz w:val="28"/>
          <w:szCs w:val="28"/>
        </w:rPr>
        <w:t xml:space="preserve">                </w:t>
      </w:r>
      <w:r w:rsidR="00150618">
        <w:rPr>
          <w:rFonts w:ascii="Arial" w:hAnsi="Arial" w:cs="Arial"/>
          <w:b/>
          <w:sz w:val="28"/>
          <w:szCs w:val="28"/>
          <w:u w:val="single"/>
        </w:rPr>
        <w:t>CALENDRIER CDC</w:t>
      </w:r>
      <w:r w:rsidR="00A0617B">
        <w:rPr>
          <w:rFonts w:ascii="Arial" w:hAnsi="Arial" w:cs="Arial"/>
          <w:b/>
          <w:sz w:val="28"/>
          <w:szCs w:val="28"/>
          <w:u w:val="single"/>
        </w:rPr>
        <w:t xml:space="preserve"> – Vétéran</w:t>
      </w:r>
    </w:p>
    <w:p w:rsidR="00B70755" w:rsidRDefault="00A0617B" w:rsidP="00F651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Groupe 1</w:t>
      </w:r>
    </w:p>
    <w:p w:rsidR="00B70755" w:rsidRDefault="00B70755" w:rsidP="00614C99">
      <w:pPr>
        <w:jc w:val="center"/>
        <w:rPr>
          <w:rFonts w:ascii="Arial" w:hAnsi="Arial" w:cs="Arial"/>
          <w:sz w:val="28"/>
          <w:szCs w:val="28"/>
        </w:rPr>
      </w:pPr>
      <w:r w:rsidRPr="00B70755">
        <w:rPr>
          <w:rFonts w:ascii="Arial" w:hAnsi="Arial" w:cs="Arial"/>
          <w:b/>
          <w:sz w:val="24"/>
          <w:szCs w:val="24"/>
          <w:u w:val="single"/>
        </w:rPr>
        <w:t>Clubs</w:t>
      </w:r>
      <w:r w:rsidR="00A0617B">
        <w:rPr>
          <w:rFonts w:ascii="Arial" w:hAnsi="Arial" w:cs="Arial"/>
          <w:b/>
          <w:sz w:val="24"/>
          <w:szCs w:val="24"/>
          <w:u w:val="single"/>
        </w:rPr>
        <w:t xml:space="preserve"> : </w:t>
      </w:r>
      <w:r>
        <w:rPr>
          <w:rFonts w:ascii="Arial" w:hAnsi="Arial" w:cs="Arial"/>
          <w:sz w:val="28"/>
          <w:szCs w:val="28"/>
        </w:rPr>
        <w:t xml:space="preserve"> </w:t>
      </w:r>
      <w:r w:rsidRPr="00B70755">
        <w:rPr>
          <w:rFonts w:ascii="Arial" w:hAnsi="Arial" w:cs="Arial"/>
          <w:sz w:val="24"/>
          <w:szCs w:val="24"/>
        </w:rPr>
        <w:t xml:space="preserve">Marck 1 – Guines </w:t>
      </w:r>
      <w:r w:rsidR="00A0617B">
        <w:rPr>
          <w:rFonts w:ascii="Arial" w:hAnsi="Arial" w:cs="Arial"/>
          <w:sz w:val="24"/>
          <w:szCs w:val="24"/>
        </w:rPr>
        <w:t xml:space="preserve"> </w:t>
      </w:r>
      <w:r w:rsidRPr="00B70755">
        <w:rPr>
          <w:rFonts w:ascii="Arial" w:hAnsi="Arial" w:cs="Arial"/>
          <w:sz w:val="24"/>
          <w:szCs w:val="24"/>
        </w:rPr>
        <w:t>-</w:t>
      </w:r>
      <w:r w:rsidR="00A0617B">
        <w:rPr>
          <w:rFonts w:ascii="Arial" w:hAnsi="Arial" w:cs="Arial"/>
          <w:sz w:val="24"/>
          <w:szCs w:val="24"/>
        </w:rPr>
        <w:t xml:space="preserve"> Le Touquet – Constantine – Lillers 2</w:t>
      </w:r>
    </w:p>
    <w:tbl>
      <w:tblPr>
        <w:tblW w:w="7112" w:type="dxa"/>
        <w:tblInd w:w="988" w:type="dxa"/>
        <w:tblCellMar>
          <w:left w:w="70" w:type="dxa"/>
          <w:right w:w="70" w:type="dxa"/>
        </w:tblCellMar>
        <w:tblLook w:val="04A0"/>
      </w:tblPr>
      <w:tblGrid>
        <w:gridCol w:w="2780"/>
        <w:gridCol w:w="2176"/>
        <w:gridCol w:w="2156"/>
      </w:tblGrid>
      <w:tr w:rsidR="00B70755" w:rsidRPr="00B70755" w:rsidTr="00B636D6">
        <w:trPr>
          <w:trHeight w:val="439"/>
        </w:trPr>
        <w:tc>
          <w:tcPr>
            <w:tcW w:w="2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70755" w:rsidRPr="00A40DC2" w:rsidRDefault="00B70755" w:rsidP="00A40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40DC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Dates + Lieu</w:t>
            </w:r>
            <w:r w:rsidR="007E470B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x</w:t>
            </w:r>
          </w:p>
        </w:tc>
        <w:tc>
          <w:tcPr>
            <w:tcW w:w="43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70755" w:rsidRPr="00A40DC2" w:rsidRDefault="00B70755" w:rsidP="00A40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40DC2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Rencontres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Jeudi 12 octobre</w:t>
            </w:r>
          </w:p>
          <w:p w:rsidR="00A0617B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14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H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30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 </w:t>
            </w:r>
          </w:p>
          <w:p w:rsidR="00B636D6" w:rsidRPr="001860CC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LE TOUQUET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</w:p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A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TOUQUET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B636D6" w:rsidP="00A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MARCK </w:t>
            </w:r>
            <w:r w:rsidR="00A0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CONSTANTINE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GUINES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LILLERS 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A0617B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061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Exempt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Jeudi 19 octobre</w:t>
            </w:r>
          </w:p>
          <w:p w:rsidR="00A0617B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14H30</w:t>
            </w:r>
          </w:p>
          <w:p w:rsidR="00B636D6" w:rsidRPr="001860CC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MARCK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  </w:t>
            </w:r>
          </w:p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B636D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MARCK 1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B636D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GUINES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CONSTANTINE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LILLERS 2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A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TOUQUET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A0617B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061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Exempt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A0617B" w:rsidP="00122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Jeudi 26 octobre</w:t>
            </w:r>
          </w:p>
          <w:p w:rsidR="00B636D6" w:rsidRDefault="00A0617B" w:rsidP="00A40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14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30</w:t>
            </w:r>
          </w:p>
          <w:p w:rsidR="00A0617B" w:rsidRPr="001860CC" w:rsidRDefault="00A0617B" w:rsidP="00A40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LILLERS</w:t>
            </w:r>
          </w:p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CONSTANTINE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TOUQUET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GUINES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LILLERS 2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B636D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MARCK 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A0617B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061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Exempt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Jeudi 2 novembre</w:t>
            </w:r>
          </w:p>
          <w:p w:rsidR="00A0617B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14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H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30</w:t>
            </w:r>
          </w:p>
          <w:p w:rsidR="00B636D6" w:rsidRPr="001860CC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GUINES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</w:p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B636D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MARCK 1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LILLERS 2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GUINES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TOUQUET</w:t>
            </w:r>
          </w:p>
        </w:tc>
        <w:bookmarkStart w:id="0" w:name="_GoBack"/>
        <w:bookmarkEnd w:id="0"/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CONSTANTINE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A0617B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061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Exempt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Jeudi 9 novembre</w:t>
            </w:r>
          </w:p>
          <w:p w:rsidR="00A0617B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14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30</w:t>
            </w:r>
          </w:p>
          <w:p w:rsidR="00B636D6" w:rsidRPr="001860CC" w:rsidRDefault="00A0617B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CONSTANTINE</w:t>
            </w:r>
            <w:r w:rsidR="00B636D6" w:rsidRPr="001860C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</w:p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B7075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B636D6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MARCK 1</w:t>
            </w: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CONSTANTINE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1860CC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LILLERS 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 TOUQUET</w:t>
            </w:r>
          </w:p>
        </w:tc>
      </w:tr>
      <w:tr w:rsidR="00B636D6" w:rsidRPr="00B70755" w:rsidTr="007E470B">
        <w:trPr>
          <w:trHeight w:val="360"/>
        </w:trPr>
        <w:tc>
          <w:tcPr>
            <w:tcW w:w="2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00"/>
            <w:noWrap/>
            <w:vAlign w:val="bottom"/>
            <w:hideMark/>
          </w:tcPr>
          <w:p w:rsidR="00B636D6" w:rsidRPr="00B70755" w:rsidRDefault="00B636D6" w:rsidP="00B70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636D6" w:rsidRPr="00B70755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GUINES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636D6" w:rsidRPr="00A0617B" w:rsidRDefault="00A0617B" w:rsidP="007E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061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Exempt</w:t>
            </w:r>
          </w:p>
        </w:tc>
      </w:tr>
    </w:tbl>
    <w:p w:rsidR="00F651BC" w:rsidRDefault="00F651BC" w:rsidP="00F651B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651BC" w:rsidRPr="00F651BC" w:rsidRDefault="00F651BC" w:rsidP="00F651BC">
      <w:pPr>
        <w:spacing w:after="0"/>
        <w:rPr>
          <w:rFonts w:ascii="Arial" w:hAnsi="Arial" w:cs="Arial"/>
          <w:sz w:val="24"/>
          <w:szCs w:val="24"/>
        </w:rPr>
      </w:pPr>
      <w:r w:rsidRPr="00F651BC">
        <w:rPr>
          <w:rFonts w:ascii="Arial" w:hAnsi="Arial" w:cs="Arial"/>
          <w:sz w:val="24"/>
          <w:szCs w:val="24"/>
          <w:u w:val="single"/>
        </w:rPr>
        <w:t>1</w:t>
      </w:r>
      <w:r w:rsidRPr="00F651BC">
        <w:rPr>
          <w:rFonts w:ascii="Arial" w:hAnsi="Arial" w:cs="Arial"/>
          <w:sz w:val="24"/>
          <w:szCs w:val="24"/>
          <w:u w:val="single"/>
          <w:vertAlign w:val="superscript"/>
        </w:rPr>
        <w:t>ère</w:t>
      </w:r>
      <w:r w:rsidRPr="00F651BC">
        <w:rPr>
          <w:rFonts w:ascii="Arial" w:hAnsi="Arial" w:cs="Arial"/>
          <w:sz w:val="24"/>
          <w:szCs w:val="24"/>
          <w:u w:val="single"/>
        </w:rPr>
        <w:t xml:space="preserve"> journée</w:t>
      </w:r>
      <w:r w:rsidRPr="00F651BC">
        <w:rPr>
          <w:rFonts w:ascii="Arial" w:hAnsi="Arial" w:cs="Arial"/>
          <w:sz w:val="24"/>
          <w:szCs w:val="24"/>
        </w:rPr>
        <w:t> :</w:t>
      </w:r>
      <w:r w:rsidRPr="00F651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51BC">
        <w:rPr>
          <w:rFonts w:ascii="Arial" w:hAnsi="Arial" w:cs="Arial"/>
          <w:sz w:val="24"/>
          <w:szCs w:val="24"/>
        </w:rPr>
        <w:t>Constantine – Guines ……………..</w:t>
      </w:r>
      <w:r w:rsidRPr="00F651BC">
        <w:rPr>
          <w:rFonts w:ascii="Arial" w:hAnsi="Arial" w:cs="Arial"/>
          <w:sz w:val="24"/>
          <w:szCs w:val="24"/>
        </w:rPr>
        <w:tab/>
        <w:t>18</w:t>
      </w:r>
      <w:r w:rsidR="0071703E">
        <w:rPr>
          <w:rFonts w:ascii="Arial" w:hAnsi="Arial" w:cs="Arial"/>
          <w:sz w:val="24"/>
          <w:szCs w:val="24"/>
        </w:rPr>
        <w:t xml:space="preserve"> </w:t>
      </w:r>
      <w:r w:rsidRPr="00F651BC">
        <w:rPr>
          <w:rFonts w:ascii="Arial" w:hAnsi="Arial" w:cs="Arial"/>
          <w:sz w:val="24"/>
          <w:szCs w:val="24"/>
        </w:rPr>
        <w:t xml:space="preserve"> – 4</w:t>
      </w:r>
    </w:p>
    <w:p w:rsidR="00F651BC" w:rsidRDefault="00F651BC" w:rsidP="00B70755">
      <w:pPr>
        <w:rPr>
          <w:rFonts w:ascii="Arial" w:hAnsi="Arial" w:cs="Arial"/>
          <w:sz w:val="24"/>
          <w:szCs w:val="24"/>
        </w:rPr>
      </w:pPr>
      <w:r w:rsidRPr="00F651BC">
        <w:rPr>
          <w:rFonts w:ascii="Arial" w:hAnsi="Arial" w:cs="Arial"/>
          <w:sz w:val="24"/>
          <w:szCs w:val="24"/>
        </w:rPr>
        <w:tab/>
      </w:r>
      <w:r w:rsidRPr="00F651BC">
        <w:rPr>
          <w:rFonts w:ascii="Arial" w:hAnsi="Arial" w:cs="Arial"/>
          <w:sz w:val="24"/>
          <w:szCs w:val="24"/>
        </w:rPr>
        <w:tab/>
      </w:r>
      <w:r w:rsidRPr="00F651BC">
        <w:rPr>
          <w:rFonts w:ascii="Arial" w:hAnsi="Arial" w:cs="Arial"/>
          <w:sz w:val="24"/>
          <w:szCs w:val="24"/>
        </w:rPr>
        <w:tab/>
        <w:t>Le Touquet – Marck 1……………...</w:t>
      </w:r>
      <w:r w:rsidR="0071703E">
        <w:rPr>
          <w:rFonts w:ascii="Arial" w:hAnsi="Arial" w:cs="Arial"/>
          <w:sz w:val="24"/>
          <w:szCs w:val="24"/>
        </w:rPr>
        <w:t xml:space="preserve">         8 – 14 </w:t>
      </w:r>
    </w:p>
    <w:p w:rsidR="00F651BC" w:rsidRDefault="00F651BC" w:rsidP="00B70755">
      <w:pPr>
        <w:rPr>
          <w:rFonts w:ascii="Arial" w:hAnsi="Arial" w:cs="Arial"/>
          <w:sz w:val="24"/>
          <w:szCs w:val="24"/>
        </w:rPr>
      </w:pPr>
    </w:p>
    <w:p w:rsidR="00F651BC" w:rsidRDefault="00F651BC" w:rsidP="00F651B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51BC">
        <w:rPr>
          <w:rFonts w:ascii="Arial" w:hAnsi="Arial" w:cs="Arial"/>
          <w:b/>
          <w:sz w:val="24"/>
          <w:szCs w:val="24"/>
          <w:u w:val="single"/>
        </w:rPr>
        <w:t>CLASSEMENT J1</w:t>
      </w:r>
    </w:p>
    <w:p w:rsidR="00F651BC" w:rsidRDefault="00F651BC" w:rsidP="00F651B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821"/>
        <w:gridCol w:w="1603"/>
        <w:gridCol w:w="693"/>
        <w:gridCol w:w="889"/>
        <w:gridCol w:w="696"/>
        <w:gridCol w:w="815"/>
        <w:gridCol w:w="1011"/>
        <w:gridCol w:w="973"/>
        <w:gridCol w:w="837"/>
        <w:gridCol w:w="950"/>
      </w:tblGrid>
      <w:tr w:rsidR="005D3D15" w:rsidTr="005D3D15">
        <w:tc>
          <w:tcPr>
            <w:tcW w:w="826" w:type="dxa"/>
            <w:shd w:val="clear" w:color="auto" w:fill="00B0F0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Clt.</w:t>
            </w:r>
          </w:p>
        </w:tc>
        <w:tc>
          <w:tcPr>
            <w:tcW w:w="1528" w:type="dxa"/>
            <w:shd w:val="clear" w:color="auto" w:fill="00B0F0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Clubs</w:t>
            </w:r>
          </w:p>
        </w:tc>
        <w:tc>
          <w:tcPr>
            <w:tcW w:w="693" w:type="dxa"/>
            <w:shd w:val="clear" w:color="auto" w:fill="00B0F0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</w:rPr>
            </w:pPr>
            <w:r w:rsidRPr="005D3D15">
              <w:rPr>
                <w:rFonts w:ascii="Arial" w:hAnsi="Arial" w:cs="Arial"/>
                <w:b/>
              </w:rPr>
              <w:t>Jour</w:t>
            </w:r>
          </w:p>
        </w:tc>
        <w:tc>
          <w:tcPr>
            <w:tcW w:w="889" w:type="dxa"/>
            <w:shd w:val="clear" w:color="auto" w:fill="00B0F0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</w:rPr>
            </w:pPr>
            <w:r w:rsidRPr="005D3D15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708" w:type="dxa"/>
            <w:shd w:val="clear" w:color="auto" w:fill="00B0F0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</w:rPr>
            </w:pPr>
            <w:r w:rsidRPr="005D3D15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832" w:type="dxa"/>
            <w:shd w:val="clear" w:color="auto" w:fill="00B0F0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</w:rPr>
            </w:pPr>
            <w:r w:rsidRPr="005D3D1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011" w:type="dxa"/>
            <w:shd w:val="clear" w:color="auto" w:fill="00B0F0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</w:rPr>
            </w:pPr>
            <w:r w:rsidRPr="005D3D15">
              <w:rPr>
                <w:rFonts w:ascii="Arial" w:hAnsi="Arial" w:cs="Arial"/>
                <w:b/>
              </w:rPr>
              <w:t>Exempt</w:t>
            </w:r>
          </w:p>
        </w:tc>
        <w:tc>
          <w:tcPr>
            <w:tcW w:w="992" w:type="dxa"/>
            <w:shd w:val="clear" w:color="auto" w:fill="00B0F0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</w:rPr>
            </w:pPr>
            <w:r w:rsidRPr="005D3D15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851" w:type="dxa"/>
            <w:shd w:val="clear" w:color="auto" w:fill="00B0F0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</w:rPr>
            </w:pPr>
            <w:r w:rsidRPr="005D3D15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58" w:type="dxa"/>
            <w:shd w:val="clear" w:color="auto" w:fill="00B0F0"/>
          </w:tcPr>
          <w:p w:rsidR="005D3D15" w:rsidRPr="005D3D15" w:rsidRDefault="000D7E9F" w:rsidP="00F651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5D3D15" w:rsidTr="005D3D15">
        <w:tc>
          <w:tcPr>
            <w:tcW w:w="826" w:type="dxa"/>
            <w:shd w:val="clear" w:color="auto" w:fill="FFFFFF" w:themeFill="background1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D1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D3D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528" w:type="dxa"/>
            <w:shd w:val="clear" w:color="auto" w:fill="FFFFFF" w:themeFill="background1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Constantine</w:t>
            </w:r>
          </w:p>
        </w:tc>
        <w:tc>
          <w:tcPr>
            <w:tcW w:w="693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+ 14</w:t>
            </w:r>
          </w:p>
        </w:tc>
      </w:tr>
      <w:tr w:rsidR="005D3D15" w:rsidTr="005D3D15">
        <w:tc>
          <w:tcPr>
            <w:tcW w:w="826" w:type="dxa"/>
            <w:shd w:val="clear" w:color="auto" w:fill="FFFFFF" w:themeFill="background1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D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D3D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28" w:type="dxa"/>
            <w:shd w:val="clear" w:color="auto" w:fill="FFFFFF" w:themeFill="background1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Marck 1</w:t>
            </w:r>
          </w:p>
        </w:tc>
        <w:tc>
          <w:tcPr>
            <w:tcW w:w="693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3D15" w:rsidRPr="005D3D15" w:rsidRDefault="007A38E7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D3D15" w:rsidRPr="005D3D15" w:rsidRDefault="007A38E7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5D3D15" w:rsidRPr="005D3D15" w:rsidRDefault="007A38E7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+ 6</w:t>
            </w:r>
          </w:p>
        </w:tc>
      </w:tr>
      <w:tr w:rsidR="005D3D15" w:rsidTr="005D3D15">
        <w:tc>
          <w:tcPr>
            <w:tcW w:w="826" w:type="dxa"/>
            <w:shd w:val="clear" w:color="auto" w:fill="FFFFFF" w:themeFill="background1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D1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D3D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28" w:type="dxa"/>
            <w:shd w:val="clear" w:color="auto" w:fill="FFFFFF" w:themeFill="background1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Touquet</w:t>
            </w:r>
          </w:p>
        </w:tc>
        <w:tc>
          <w:tcPr>
            <w:tcW w:w="693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3D15" w:rsidRPr="005D3D15" w:rsidRDefault="007A38E7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D3D15" w:rsidRPr="005D3D15" w:rsidRDefault="007A38E7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5D3D15" w:rsidRPr="005D3D15" w:rsidRDefault="007A38E7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-6</w:t>
            </w:r>
          </w:p>
        </w:tc>
      </w:tr>
      <w:tr w:rsidR="005D3D15" w:rsidTr="005D3D15">
        <w:tc>
          <w:tcPr>
            <w:tcW w:w="826" w:type="dxa"/>
            <w:shd w:val="clear" w:color="auto" w:fill="FFFFFF" w:themeFill="background1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D1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D3D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28" w:type="dxa"/>
            <w:shd w:val="clear" w:color="auto" w:fill="FFFFFF" w:themeFill="background1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Guines</w:t>
            </w:r>
          </w:p>
        </w:tc>
        <w:tc>
          <w:tcPr>
            <w:tcW w:w="693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-14</w:t>
            </w:r>
          </w:p>
        </w:tc>
      </w:tr>
      <w:tr w:rsidR="005D3D15" w:rsidTr="005D3D15">
        <w:tc>
          <w:tcPr>
            <w:tcW w:w="826" w:type="dxa"/>
            <w:shd w:val="clear" w:color="auto" w:fill="FFFFFF" w:themeFill="background1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D3D1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28" w:type="dxa"/>
            <w:shd w:val="clear" w:color="auto" w:fill="FFFFFF" w:themeFill="background1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D15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illers 2</w:t>
            </w:r>
          </w:p>
        </w:tc>
        <w:tc>
          <w:tcPr>
            <w:tcW w:w="693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D3D15" w:rsidRPr="005D3D15" w:rsidRDefault="005D3D15" w:rsidP="00F65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651BC" w:rsidRPr="00F651BC" w:rsidRDefault="00F651BC" w:rsidP="00F651B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651BC" w:rsidRDefault="00F651BC" w:rsidP="00B70755">
      <w:pPr>
        <w:rPr>
          <w:rFonts w:ascii="Arial" w:hAnsi="Arial" w:cs="Arial"/>
          <w:sz w:val="24"/>
          <w:szCs w:val="24"/>
        </w:rPr>
      </w:pPr>
    </w:p>
    <w:p w:rsidR="00F651BC" w:rsidRPr="00F651BC" w:rsidRDefault="00F651BC" w:rsidP="00B70755">
      <w:pPr>
        <w:rPr>
          <w:rFonts w:ascii="Arial" w:hAnsi="Arial" w:cs="Arial"/>
          <w:sz w:val="24"/>
          <w:szCs w:val="24"/>
        </w:rPr>
      </w:pPr>
    </w:p>
    <w:sectPr w:rsidR="00F651BC" w:rsidRPr="00F651BC" w:rsidSect="00F8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51E" w:rsidRDefault="0043051E" w:rsidP="00150618">
      <w:pPr>
        <w:spacing w:after="0" w:line="240" w:lineRule="auto"/>
      </w:pPr>
      <w:r>
        <w:separator/>
      </w:r>
    </w:p>
  </w:endnote>
  <w:endnote w:type="continuationSeparator" w:id="1">
    <w:p w:rsidR="0043051E" w:rsidRDefault="0043051E" w:rsidP="001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51E" w:rsidRDefault="0043051E" w:rsidP="00150618">
      <w:pPr>
        <w:spacing w:after="0" w:line="240" w:lineRule="auto"/>
      </w:pPr>
      <w:r>
        <w:separator/>
      </w:r>
    </w:p>
  </w:footnote>
  <w:footnote w:type="continuationSeparator" w:id="1">
    <w:p w:rsidR="0043051E" w:rsidRDefault="0043051E" w:rsidP="001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755"/>
    <w:rsid w:val="00032C18"/>
    <w:rsid w:val="000D7E9F"/>
    <w:rsid w:val="001223AB"/>
    <w:rsid w:val="00150618"/>
    <w:rsid w:val="001723F7"/>
    <w:rsid w:val="001860CC"/>
    <w:rsid w:val="0027116F"/>
    <w:rsid w:val="002A22AE"/>
    <w:rsid w:val="00300A3E"/>
    <w:rsid w:val="003A1478"/>
    <w:rsid w:val="0043051E"/>
    <w:rsid w:val="00472F5E"/>
    <w:rsid w:val="004E3CE2"/>
    <w:rsid w:val="005D3D15"/>
    <w:rsid w:val="00614C99"/>
    <w:rsid w:val="00643E30"/>
    <w:rsid w:val="006A56B3"/>
    <w:rsid w:val="00703EC8"/>
    <w:rsid w:val="0071703E"/>
    <w:rsid w:val="00766CAE"/>
    <w:rsid w:val="007A1338"/>
    <w:rsid w:val="007A38E7"/>
    <w:rsid w:val="007E470B"/>
    <w:rsid w:val="00827DDA"/>
    <w:rsid w:val="00833097"/>
    <w:rsid w:val="0087234B"/>
    <w:rsid w:val="00880EA6"/>
    <w:rsid w:val="008A7919"/>
    <w:rsid w:val="00935AB0"/>
    <w:rsid w:val="009D7110"/>
    <w:rsid w:val="009E1DBA"/>
    <w:rsid w:val="00A0617B"/>
    <w:rsid w:val="00A40DC2"/>
    <w:rsid w:val="00B30B18"/>
    <w:rsid w:val="00B636D6"/>
    <w:rsid w:val="00B70755"/>
    <w:rsid w:val="00BA1B9A"/>
    <w:rsid w:val="00C54397"/>
    <w:rsid w:val="00C61391"/>
    <w:rsid w:val="00CC4C77"/>
    <w:rsid w:val="00DD51E2"/>
    <w:rsid w:val="00E60FAB"/>
    <w:rsid w:val="00F253A1"/>
    <w:rsid w:val="00F651BC"/>
    <w:rsid w:val="00F8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0618"/>
  </w:style>
  <w:style w:type="paragraph" w:styleId="Pieddepage">
    <w:name w:val="footer"/>
    <w:basedOn w:val="Normal"/>
    <w:link w:val="PieddepageCar"/>
    <w:uiPriority w:val="99"/>
    <w:semiHidden/>
    <w:unhideWhenUsed/>
    <w:rsid w:val="001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0618"/>
  </w:style>
  <w:style w:type="paragraph" w:styleId="Textedebulles">
    <w:name w:val="Balloon Text"/>
    <w:basedOn w:val="Normal"/>
    <w:link w:val="TextedebullesCar"/>
    <w:uiPriority w:val="99"/>
    <w:semiHidden/>
    <w:unhideWhenUsed/>
    <w:rsid w:val="001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6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5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7</cp:revision>
  <cp:lastPrinted>2017-02-26T09:59:00Z</cp:lastPrinted>
  <dcterms:created xsi:type="dcterms:W3CDTF">2017-10-13T07:11:00Z</dcterms:created>
  <dcterms:modified xsi:type="dcterms:W3CDTF">2017-10-13T08:47:00Z</dcterms:modified>
</cp:coreProperties>
</file>