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66" w:rsidRDefault="00762AFD" w:rsidP="003B0D62">
      <w:pPr>
        <w:pStyle w:val="Standard"/>
        <w:jc w:val="center"/>
        <w:rPr>
          <w:rFonts w:ascii="Calibri" w:hAnsi="Calibri"/>
          <w:b/>
          <w:bCs/>
          <w:sz w:val="32"/>
          <w:u w:val="single"/>
        </w:rPr>
      </w:pPr>
      <w:r>
        <w:rPr>
          <w:rFonts w:ascii="Calibri" w:hAnsi="Calibri"/>
          <w:b/>
          <w:bCs/>
          <w:noProof/>
          <w:sz w:val="32"/>
          <w:u w:val="single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0A22DA3A" wp14:editId="761AA7DA">
            <wp:simplePos x="0" y="0"/>
            <wp:positionH relativeFrom="column">
              <wp:posOffset>-4445</wp:posOffset>
            </wp:positionH>
            <wp:positionV relativeFrom="paragraph">
              <wp:posOffset>-109220</wp:posOffset>
            </wp:positionV>
            <wp:extent cx="1666875" cy="1104900"/>
            <wp:effectExtent l="0" t="0" r="9525" b="0"/>
            <wp:wrapNone/>
            <wp:docPr id="2" name="Image 2" descr="C:\Users\Guillaume\Pictures\Handball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aume\Pictures\Handball\logo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62" w:rsidRPr="003B0D62" w:rsidRDefault="003B0D62" w:rsidP="00762AFD">
      <w:pPr>
        <w:pStyle w:val="Standard"/>
        <w:jc w:val="center"/>
      </w:pPr>
      <w:r>
        <w:rPr>
          <w:rFonts w:ascii="Calibri" w:hAnsi="Calibri"/>
          <w:b/>
          <w:bCs/>
          <w:sz w:val="32"/>
          <w:u w:val="single"/>
        </w:rPr>
        <w:t>INITIATION HANDBALL</w:t>
      </w:r>
    </w:p>
    <w:p w:rsidR="003B0D62" w:rsidRDefault="003B0D62" w:rsidP="003B0D62">
      <w:pPr>
        <w:pStyle w:val="Standard"/>
        <w:jc w:val="center"/>
        <w:rPr>
          <w:rFonts w:ascii="Calibri" w:hAnsi="Calibri"/>
          <w:b/>
          <w:bCs/>
          <w:sz w:val="32"/>
          <w:u w:val="single"/>
        </w:rPr>
      </w:pPr>
      <w:r>
        <w:rPr>
          <w:rFonts w:ascii="Calibri" w:hAnsi="Calibri"/>
          <w:b/>
          <w:bCs/>
          <w:sz w:val="32"/>
          <w:u w:val="single"/>
        </w:rPr>
        <w:t>CLUB VAL DE MEUSE</w:t>
      </w:r>
    </w:p>
    <w:p w:rsidR="003B0D62" w:rsidRDefault="003B0D62" w:rsidP="003B0D62">
      <w:pPr>
        <w:pStyle w:val="Standard"/>
        <w:rPr>
          <w:rFonts w:ascii="Calibri" w:hAnsi="Calibri"/>
          <w:b/>
          <w:bCs/>
          <w:u w:val="single"/>
        </w:rPr>
      </w:pPr>
    </w:p>
    <w:p w:rsidR="002B7F66" w:rsidRDefault="002B7F66" w:rsidP="003B0D62">
      <w:pPr>
        <w:pStyle w:val="Standard"/>
        <w:rPr>
          <w:rFonts w:ascii="Calibri" w:hAnsi="Calibri"/>
          <w:b/>
          <w:bCs/>
          <w:u w:val="single"/>
        </w:rPr>
      </w:pPr>
    </w:p>
    <w:p w:rsidR="002B7F66" w:rsidRDefault="002B7F66" w:rsidP="003B0D62">
      <w:pPr>
        <w:pStyle w:val="Standard"/>
        <w:rPr>
          <w:rFonts w:ascii="Calibri" w:hAnsi="Calibri"/>
          <w:b/>
          <w:bCs/>
          <w:u w:val="single"/>
        </w:rPr>
      </w:pPr>
    </w:p>
    <w:p w:rsidR="003B0D62" w:rsidRDefault="003B0D62" w:rsidP="003B0D62">
      <w:pPr>
        <w:pStyle w:val="Standard"/>
        <w:ind w:firstLine="709"/>
        <w:rPr>
          <w:rFonts w:ascii="Calibri" w:hAnsi="Calibri"/>
        </w:rPr>
      </w:pPr>
      <w:r>
        <w:rPr>
          <w:rFonts w:ascii="Calibri" w:hAnsi="Calibri"/>
        </w:rPr>
        <w:t>Madame, Monsieur,</w:t>
      </w:r>
    </w:p>
    <w:p w:rsidR="003B0D62" w:rsidRDefault="003B0D62" w:rsidP="003B0D62">
      <w:pPr>
        <w:pStyle w:val="Standard"/>
        <w:rPr>
          <w:rFonts w:ascii="Calibri" w:hAnsi="Calibri"/>
        </w:rPr>
      </w:pPr>
    </w:p>
    <w:p w:rsidR="003B0D62" w:rsidRDefault="003B0D62" w:rsidP="003B0D6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Le club de handball de Monti</w:t>
      </w:r>
      <w:r w:rsidR="002B7F66">
        <w:rPr>
          <w:rFonts w:ascii="Calibri" w:hAnsi="Calibri"/>
        </w:rPr>
        <w:t>g</w:t>
      </w:r>
      <w:r w:rsidR="00762AFD">
        <w:rPr>
          <w:rFonts w:ascii="Calibri" w:hAnsi="Calibri"/>
        </w:rPr>
        <w:t>ny-le-Roi, organise le samedi 1 février 2014, une après-midi</w:t>
      </w:r>
      <w:r>
        <w:rPr>
          <w:rFonts w:ascii="Calibri" w:hAnsi="Calibri"/>
        </w:rPr>
        <w:t xml:space="preserve"> initiation et découverte du hand</w:t>
      </w:r>
      <w:r w:rsidR="007F413F">
        <w:rPr>
          <w:rFonts w:ascii="Calibri" w:hAnsi="Calibri"/>
        </w:rPr>
        <w:t>ball, pour les enfants de 5 à 16</w:t>
      </w:r>
      <w:r>
        <w:rPr>
          <w:rFonts w:ascii="Calibri" w:hAnsi="Calibri"/>
        </w:rPr>
        <w:t xml:space="preserve"> ans. Votre enfant ou vos enfants</w:t>
      </w:r>
      <w:r w:rsidR="00762AFD">
        <w:rPr>
          <w:rFonts w:ascii="Calibri" w:hAnsi="Calibri"/>
        </w:rPr>
        <w:t xml:space="preserve"> sont invités pour cette après-midi</w:t>
      </w:r>
      <w:r>
        <w:rPr>
          <w:rFonts w:ascii="Calibri" w:hAnsi="Calibri"/>
        </w:rPr>
        <w:t xml:space="preserve"> sportive, au Gymnase Camille Flammarion, à Montigny le Roi.</w:t>
      </w:r>
    </w:p>
    <w:p w:rsidR="003B0D62" w:rsidRPr="003B0D62" w:rsidRDefault="003B0D62" w:rsidP="003B0D62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3B0D62" w:rsidRDefault="003B0D62" w:rsidP="003B0D6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Cette initiation, d'une journée, sera encadrée par des éducateurs sportifs diplômés, des personnes détentrices du BAFA, ainsi que de nombreux bénévoles et joueurs du club.</w:t>
      </w:r>
    </w:p>
    <w:p w:rsidR="003B0D62" w:rsidRPr="003B0D62" w:rsidRDefault="003B0D62" w:rsidP="003B0D62">
      <w:pPr>
        <w:pStyle w:val="Standard"/>
        <w:rPr>
          <w:rFonts w:ascii="Calibri" w:hAnsi="Calibri"/>
          <w:sz w:val="16"/>
          <w:szCs w:val="16"/>
        </w:rPr>
      </w:pPr>
    </w:p>
    <w:p w:rsidR="003B0D62" w:rsidRDefault="002B7F66" w:rsidP="003B0D62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SAMEDI </w:t>
      </w:r>
      <w:r w:rsidR="00762AFD">
        <w:rPr>
          <w:rFonts w:ascii="Calibri" w:hAnsi="Calibri"/>
          <w:b/>
          <w:bCs/>
        </w:rPr>
        <w:t>1 février 2014</w:t>
      </w:r>
    </w:p>
    <w:p w:rsidR="003B0D62" w:rsidRDefault="00762AFD" w:rsidP="003B0D62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 13h30 à 18h00 pour les enfants de 5 à 16</w:t>
      </w:r>
      <w:r w:rsidR="003B0D62">
        <w:rPr>
          <w:rFonts w:ascii="Calibri" w:hAnsi="Calibri"/>
          <w:b/>
          <w:bCs/>
        </w:rPr>
        <w:t xml:space="preserve"> ans</w:t>
      </w:r>
    </w:p>
    <w:p w:rsidR="003B0D62" w:rsidRPr="003B0D62" w:rsidRDefault="003B0D62" w:rsidP="003B0D62">
      <w:pPr>
        <w:pStyle w:val="Standard"/>
        <w:jc w:val="center"/>
        <w:rPr>
          <w:rFonts w:ascii="Calibri" w:hAnsi="Calibri"/>
          <w:b/>
          <w:bCs/>
          <w:sz w:val="16"/>
          <w:szCs w:val="16"/>
        </w:rPr>
      </w:pPr>
    </w:p>
    <w:p w:rsidR="003B0D62" w:rsidRPr="00762AFD" w:rsidRDefault="003B0D62" w:rsidP="00762AF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u w:val="single"/>
          <w:lang w:eastAsia="zh-CN" w:bidi="hi-IN"/>
        </w:rPr>
        <w:t>Au programme :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</w:t>
      </w: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16"/>
          <w:szCs w:val="16"/>
          <w:lang w:eastAsia="zh-CN" w:bidi="hi-IN"/>
        </w:rPr>
      </w:pP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 xml:space="preserve">- </w:t>
      </w:r>
      <w:r w:rsidR="00762AFD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13h30-14h0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0 : Accueil des jeunes </w:t>
      </w:r>
      <w:bookmarkStart w:id="0" w:name="_GoBack"/>
      <w:bookmarkEnd w:id="0"/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 xml:space="preserve">- </w:t>
      </w:r>
      <w:r w:rsidR="00762AFD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14h00-14h3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0 : Présentation des règles de handball</w:t>
      </w:r>
    </w:p>
    <w:p w:rsid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 xml:space="preserve">- </w:t>
      </w:r>
      <w:r w:rsidR="00762AFD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14h30-17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h00 : </w:t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Ateliers initiation et découverte du handball</w:t>
      </w:r>
    </w:p>
    <w:p w:rsidR="00762AFD" w:rsidRPr="003B0D62" w:rsidRDefault="00762AFD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>- 17h00-18h00 : Matchs</w:t>
      </w: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>- 18h00 : Fin de la Journée Découverte du Handball</w:t>
      </w: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16"/>
          <w:szCs w:val="24"/>
          <w:lang w:eastAsia="zh-CN" w:bidi="hi-IN"/>
        </w:rPr>
      </w:pP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Pour la journée, nous d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emandons aux jeunes de prévoir</w:t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une tenue de sport adaptée (surtout des chaussures de sport propres).</w:t>
      </w: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Pour tous renseignements, nous répondons à vos questions au :</w:t>
      </w:r>
    </w:p>
    <w:p w:rsidR="003B0D62" w:rsidRPr="003B0D62" w:rsidRDefault="003B0D62" w:rsidP="003B0D6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06.34.15.06.82 (Guillaume)</w:t>
      </w:r>
    </w:p>
    <w:p w:rsidR="003B0D62" w:rsidRDefault="00A745CE" w:rsidP="003B0D6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hyperlink r:id="rId10" w:history="1">
        <w:r w:rsidR="00762AFD" w:rsidRPr="00925F86">
          <w:rPr>
            <w:rStyle w:val="Lienhypertexte"/>
            <w:rFonts w:ascii="Calibri" w:eastAsia="SimSun" w:hAnsi="Calibri" w:cs="Tahoma"/>
            <w:kern w:val="3"/>
            <w:sz w:val="24"/>
            <w:szCs w:val="24"/>
            <w:lang w:eastAsia="zh-CN" w:bidi="hi-IN"/>
          </w:rPr>
          <w:t>hbcvaldemeuse@gmail.com</w:t>
        </w:r>
      </w:hyperlink>
    </w:p>
    <w:p w:rsidR="00762AFD" w:rsidRDefault="00762AFD" w:rsidP="00762AFD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</w:p>
    <w:p w:rsidR="00762AFD" w:rsidRPr="003B0D62" w:rsidRDefault="00762AFD" w:rsidP="00762AFD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Pour clôturer cette après-midi dédié au handball, les jeunes auront la possibilité de voir jouer les seniors garçons du club qui affronteront l’équipe de Chaumont, à 19h00. Et les séniors filles qui elles reçoivent l’équipe de Rosières, à 21h00</w:t>
      </w:r>
      <w:r w:rsidR="008B1009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.</w:t>
      </w:r>
    </w:p>
    <w:p w:rsid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16"/>
          <w:szCs w:val="24"/>
          <w:lang w:eastAsia="zh-CN" w:bidi="hi-IN"/>
        </w:rPr>
      </w:pPr>
    </w:p>
    <w:p w:rsidR="00762AFD" w:rsidRDefault="00762AFD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16"/>
          <w:szCs w:val="24"/>
          <w:lang w:eastAsia="zh-CN" w:bidi="hi-IN"/>
        </w:rPr>
      </w:pPr>
    </w:p>
    <w:p w:rsidR="00762AFD" w:rsidRPr="003B0D62" w:rsidRDefault="00762AFD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16"/>
          <w:szCs w:val="24"/>
          <w:lang w:eastAsia="zh-CN" w:bidi="hi-IN"/>
        </w:rPr>
      </w:pP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3B0D62">
        <w:rPr>
          <w:rFonts w:ascii="Wingdings" w:eastAsia="Wingdings" w:hAnsi="Wingdings" w:cs="Times New Roman"/>
          <w:kern w:val="3"/>
          <w:sz w:val="24"/>
          <w:szCs w:val="24"/>
          <w:lang w:eastAsia="zh-CN" w:bidi="hi-IN"/>
        </w:rPr>
        <w:t></w:t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- - - - - - - - - - - - - - - - - - - - - - - - - - - - - - - - - - - - - - - - - - - - - - - - - - - - - - - - - - - - - - - - - - -</w:t>
      </w: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COUPON A REMETTRE, COMPLETER ET SIGNER</w:t>
      </w: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Je soussigné(e),..........................................................</w:t>
      </w: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</w:p>
    <w:p w:rsidR="003B0D62" w:rsidRPr="003B0D62" w:rsidRDefault="003B0D62" w:rsidP="003B0D62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Tahoma"/>
          <w:kern w:val="3"/>
          <w:sz w:val="24"/>
          <w:szCs w:val="24"/>
          <w:lang w:eastAsia="zh-CN" w:bidi="hi-IN"/>
        </w:rPr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Autorise mon/mes enfant(s) </w:t>
      </w:r>
      <w:proofErr w:type="gramStart"/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……………………………………</w:t>
      </w:r>
      <w:r w:rsidR="007F413F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……..,</w:t>
      </w:r>
      <w:proofErr w:type="gramEnd"/>
      <w:r w:rsidR="007F413F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âgé(s) de ……………………………….</w:t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 xml:space="preserve"> à participer à la Journée Initiation Handball, organisée par le club Handball Val de Meuse, au gymnase de Montigny-le-roi, le </w:t>
      </w:r>
      <w:r w:rsidR="00762AFD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1 février</w:t>
      </w:r>
      <w:r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>.</w:t>
      </w:r>
    </w:p>
    <w:p w:rsidR="00F44B2C" w:rsidRDefault="003B0D62" w:rsidP="00C261BD">
      <w:pPr>
        <w:widowControl w:val="0"/>
        <w:suppressAutoHyphens/>
        <w:autoSpaceDN w:val="0"/>
        <w:spacing w:after="0" w:line="240" w:lineRule="auto"/>
        <w:jc w:val="both"/>
      </w:pP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</w:r>
      <w:r w:rsidRPr="003B0D62">
        <w:rPr>
          <w:rFonts w:ascii="Calibri" w:eastAsia="SimSun" w:hAnsi="Calibri" w:cs="Tahoma"/>
          <w:kern w:val="3"/>
          <w:sz w:val="24"/>
          <w:szCs w:val="24"/>
          <w:lang w:eastAsia="zh-CN" w:bidi="hi-IN"/>
        </w:rPr>
        <w:tab/>
        <w:t>Date et signature :</w:t>
      </w:r>
    </w:p>
    <w:sectPr w:rsidR="00F44B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CE" w:rsidRDefault="00A745CE" w:rsidP="007F413F">
      <w:pPr>
        <w:spacing w:after="0" w:line="240" w:lineRule="auto"/>
      </w:pPr>
      <w:r>
        <w:separator/>
      </w:r>
    </w:p>
  </w:endnote>
  <w:endnote w:type="continuationSeparator" w:id="0">
    <w:p w:rsidR="00A745CE" w:rsidRDefault="00A745CE" w:rsidP="007F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66" w:rsidRDefault="002B7F66">
    <w:pPr>
      <w:pStyle w:val="Pieddepage"/>
    </w:pPr>
    <w:r>
      <w:t>A remettre aux professeurs ou confirmer par e-mail à l’adres</w:t>
    </w:r>
    <w:r w:rsidR="00762AFD">
      <w:t>se ci-dessus avant le 31 janvier</w:t>
    </w:r>
  </w:p>
  <w:p w:rsidR="007F413F" w:rsidRDefault="007F41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CE" w:rsidRDefault="00A745CE" w:rsidP="007F413F">
      <w:pPr>
        <w:spacing w:after="0" w:line="240" w:lineRule="auto"/>
      </w:pPr>
      <w:r>
        <w:separator/>
      </w:r>
    </w:p>
  </w:footnote>
  <w:footnote w:type="continuationSeparator" w:id="0">
    <w:p w:rsidR="00A745CE" w:rsidRDefault="00A745CE" w:rsidP="007F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764"/>
    <w:multiLevelType w:val="multilevel"/>
    <w:tmpl w:val="4B3215C6"/>
    <w:lvl w:ilvl="0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62"/>
    <w:rsid w:val="002B7F66"/>
    <w:rsid w:val="00375387"/>
    <w:rsid w:val="003B0D62"/>
    <w:rsid w:val="00762AFD"/>
    <w:rsid w:val="007F413F"/>
    <w:rsid w:val="008B1009"/>
    <w:rsid w:val="00A745CE"/>
    <w:rsid w:val="00A8035A"/>
    <w:rsid w:val="00A84D5C"/>
    <w:rsid w:val="00C261BD"/>
    <w:rsid w:val="00C86E9B"/>
    <w:rsid w:val="00CF0BAC"/>
    <w:rsid w:val="00EA6C69"/>
    <w:rsid w:val="00F44B2C"/>
    <w:rsid w:val="00F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B0D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F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13F"/>
  </w:style>
  <w:style w:type="paragraph" w:styleId="Pieddepage">
    <w:name w:val="footer"/>
    <w:basedOn w:val="Normal"/>
    <w:link w:val="PieddepageCar"/>
    <w:uiPriority w:val="99"/>
    <w:unhideWhenUsed/>
    <w:rsid w:val="007F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7F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1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2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B0D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F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13F"/>
  </w:style>
  <w:style w:type="paragraph" w:styleId="Pieddepage">
    <w:name w:val="footer"/>
    <w:basedOn w:val="Normal"/>
    <w:link w:val="PieddepageCar"/>
    <w:uiPriority w:val="99"/>
    <w:unhideWhenUsed/>
    <w:rsid w:val="007F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7F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1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2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bcvaldemeus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F813-84DF-401F-9E77-5657E805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Bret</dc:creator>
  <cp:lastModifiedBy>Guillaume Bret</cp:lastModifiedBy>
  <cp:revision>5</cp:revision>
  <dcterms:created xsi:type="dcterms:W3CDTF">2014-01-13T12:59:00Z</dcterms:created>
  <dcterms:modified xsi:type="dcterms:W3CDTF">2014-01-13T13:55:00Z</dcterms:modified>
</cp:coreProperties>
</file>