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A3" w:rsidRDefault="00681CA3"/>
    <w:p w:rsidR="00681CA3" w:rsidRPr="0001043D" w:rsidRDefault="002523BE">
      <w:pPr>
        <w:jc w:val="center"/>
      </w:pPr>
      <w:r>
        <w:rPr>
          <w:noProof/>
        </w:rPr>
        <w:drawing>
          <wp:inline distT="0" distB="0" distL="0" distR="0">
            <wp:extent cx="1524000" cy="800100"/>
            <wp:effectExtent l="0" t="0" r="0" b="0"/>
            <wp:docPr id="2" name="Image 2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A3" w:rsidRDefault="00681CA3">
      <w:pPr>
        <w:jc w:val="center"/>
      </w:pPr>
    </w:p>
    <w:p w:rsidR="00681CA3" w:rsidRDefault="00CF1CD1" w:rsidP="0001043D">
      <w:pPr>
        <w:jc w:val="center"/>
      </w:pPr>
      <w:r>
        <w:rPr>
          <w:rFonts w:ascii="Tahoma" w:hAnsi="Tahoma" w:cs="Tahoma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6.25pt;height:67.5pt" adj="5665" fillcolor="black">
            <v:shadow color="#868686"/>
            <v:textpath style="font-family:&quot;Impact&quot;;v-text-kern:t" trim="t" fitpath="t" xscale="f" string="33° TOURNOI DE LA VILLE DE GRENADE"/>
          </v:shape>
        </w:pict>
      </w:r>
    </w:p>
    <w:p w:rsidR="00681CA3" w:rsidRDefault="00681CA3">
      <w:pPr>
        <w:jc w:val="center"/>
        <w:rPr>
          <w:sz w:val="16"/>
          <w:szCs w:val="16"/>
        </w:rPr>
      </w:pPr>
    </w:p>
    <w:p w:rsidR="00681CA3" w:rsidRPr="004459B9" w:rsidRDefault="00681CA3">
      <w:pPr>
        <w:jc w:val="center"/>
        <w:rPr>
          <w:rFonts w:ascii="Tahoma" w:hAnsi="Tahoma" w:cs="Tahoma"/>
          <w:b/>
          <w:sz w:val="48"/>
          <w:szCs w:val="48"/>
        </w:rPr>
      </w:pPr>
      <w:r w:rsidRPr="004459B9">
        <w:rPr>
          <w:rFonts w:ascii="Tahoma" w:hAnsi="Tahoma" w:cs="Tahoma"/>
          <w:b/>
          <w:sz w:val="48"/>
          <w:szCs w:val="48"/>
        </w:rPr>
        <w:t xml:space="preserve">VOLLEY BALL </w:t>
      </w:r>
      <w:r w:rsidR="00C80B75" w:rsidRPr="004459B9">
        <w:rPr>
          <w:rFonts w:ascii="Tahoma" w:hAnsi="Tahoma" w:cs="Tahoma"/>
          <w:b/>
          <w:sz w:val="48"/>
          <w:szCs w:val="48"/>
        </w:rPr>
        <w:t>4X4 MIXTE GREEN</w:t>
      </w:r>
    </w:p>
    <w:p w:rsidR="00681CA3" w:rsidRDefault="001D6D22">
      <w:pPr>
        <w:jc w:val="center"/>
        <w:rPr>
          <w:rFonts w:ascii="Tahoma" w:hAnsi="Tahoma" w:cs="Tahoma"/>
          <w:b/>
          <w:sz w:val="26"/>
          <w:szCs w:val="26"/>
        </w:rPr>
      </w:pPr>
      <w:r w:rsidRPr="001D6D22">
        <w:rPr>
          <w:rFonts w:ascii="Tahoma" w:hAnsi="Tahoma" w:cs="Tahoma"/>
          <w:b/>
        </w:rPr>
        <w:t>MERCREDI 2</w:t>
      </w:r>
      <w:r w:rsidR="004168C7">
        <w:rPr>
          <w:rFonts w:ascii="Tahoma" w:hAnsi="Tahoma" w:cs="Tahoma"/>
          <w:b/>
        </w:rPr>
        <w:t>9 JUIN</w:t>
      </w:r>
      <w:r w:rsidRPr="001D6D22">
        <w:rPr>
          <w:rFonts w:ascii="Tahoma" w:hAnsi="Tahoma" w:cs="Tahoma"/>
          <w:b/>
        </w:rPr>
        <w:t xml:space="preserve"> ET VENDREDI </w:t>
      </w:r>
      <w:r w:rsidR="004168C7">
        <w:rPr>
          <w:rFonts w:ascii="Tahoma" w:hAnsi="Tahoma" w:cs="Tahoma"/>
          <w:b/>
        </w:rPr>
        <w:t>1er JUILLET</w:t>
      </w:r>
      <w:r w:rsidR="004459B9">
        <w:rPr>
          <w:rFonts w:ascii="Tahoma" w:hAnsi="Tahoma" w:cs="Tahoma"/>
          <w:b/>
        </w:rPr>
        <w:t xml:space="preserve"> </w:t>
      </w:r>
      <w:r w:rsidRPr="001D6D22">
        <w:rPr>
          <w:rFonts w:ascii="Tahoma" w:hAnsi="Tahoma" w:cs="Tahoma"/>
          <w:b/>
        </w:rPr>
        <w:t>201</w:t>
      </w:r>
      <w:r w:rsidR="004168C7">
        <w:rPr>
          <w:rFonts w:ascii="Tahoma" w:hAnsi="Tahoma" w:cs="Tahoma"/>
          <w:b/>
        </w:rPr>
        <w:t>6</w:t>
      </w:r>
      <w:r w:rsidRPr="00B27235">
        <w:rPr>
          <w:rFonts w:ascii="Tahoma" w:hAnsi="Tahoma" w:cs="Tahoma"/>
          <w:sz w:val="20"/>
          <w:szCs w:val="20"/>
        </w:rPr>
        <w:t> </w:t>
      </w:r>
      <w:r w:rsidR="00681CA3">
        <w:rPr>
          <w:rFonts w:ascii="Tahoma" w:hAnsi="Tahoma" w:cs="Tahoma"/>
          <w:b/>
          <w:sz w:val="26"/>
          <w:szCs w:val="26"/>
        </w:rPr>
        <w:t xml:space="preserve"> </w:t>
      </w:r>
    </w:p>
    <w:p w:rsidR="00681CA3" w:rsidRDefault="00681CA3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TOURNOI LOISIRS</w:t>
      </w:r>
      <w:r w:rsidR="001D6D22">
        <w:rPr>
          <w:rFonts w:ascii="Tahoma" w:hAnsi="Tahoma" w:cs="Tahoma"/>
          <w:b/>
          <w:sz w:val="26"/>
          <w:szCs w:val="26"/>
        </w:rPr>
        <w:t xml:space="preserve"> au stade </w:t>
      </w:r>
      <w:r w:rsidR="005061C3">
        <w:rPr>
          <w:rFonts w:ascii="Tahoma" w:hAnsi="Tahoma" w:cs="Tahoma"/>
          <w:b/>
          <w:sz w:val="26"/>
          <w:szCs w:val="26"/>
        </w:rPr>
        <w:t>Jean Marie FAGES</w:t>
      </w:r>
    </w:p>
    <w:p w:rsidR="00681CA3" w:rsidRDefault="00681CA3">
      <w:pPr>
        <w:jc w:val="center"/>
        <w:rPr>
          <w:rFonts w:ascii="Tahoma" w:hAnsi="Tahoma" w:cs="Tahoma"/>
          <w:b/>
          <w:sz w:val="26"/>
          <w:szCs w:val="26"/>
        </w:rPr>
      </w:pPr>
    </w:p>
    <w:p w:rsidR="00681CA3" w:rsidRDefault="00681CA3">
      <w:pPr>
        <w:jc w:val="center"/>
        <w:rPr>
          <w:rFonts w:ascii="Tahoma" w:hAnsi="Tahoma" w:cs="Tahoma"/>
          <w:b/>
          <w:sz w:val="16"/>
          <w:szCs w:val="16"/>
        </w:rPr>
      </w:pPr>
    </w:p>
    <w:p w:rsidR="00681CA3" w:rsidRPr="00EE7B1E" w:rsidRDefault="00681CA3" w:rsidP="00EE7B1E">
      <w:pPr>
        <w:shd w:val="clear" w:color="auto" w:fill="DDDDDD"/>
        <w:jc w:val="center"/>
        <w:rPr>
          <w:rFonts w:ascii="Tahoma" w:hAnsi="Tahoma" w:cs="Tahoma"/>
          <w:b/>
          <w:sz w:val="28"/>
          <w:szCs w:val="28"/>
        </w:rPr>
      </w:pPr>
      <w:r w:rsidRPr="00EE7B1E">
        <w:rPr>
          <w:rFonts w:ascii="Tahoma" w:hAnsi="Tahoma" w:cs="Tahoma"/>
          <w:b/>
          <w:sz w:val="28"/>
          <w:szCs w:val="28"/>
        </w:rPr>
        <w:t>Le tournoi de la ville du Grenade Volley-ball</w:t>
      </w:r>
      <w:r w:rsidR="001D6D22">
        <w:rPr>
          <w:rFonts w:ascii="Tahoma" w:hAnsi="Tahoma" w:cs="Tahoma"/>
          <w:b/>
          <w:sz w:val="28"/>
          <w:szCs w:val="28"/>
        </w:rPr>
        <w:t> :</w:t>
      </w:r>
    </w:p>
    <w:p w:rsidR="00681CA3" w:rsidRDefault="00681CA3">
      <w:pPr>
        <w:rPr>
          <w:rFonts w:ascii="Tahoma" w:hAnsi="Tahoma" w:cs="Tahoma"/>
          <w:sz w:val="16"/>
          <w:szCs w:val="16"/>
        </w:rPr>
      </w:pPr>
    </w:p>
    <w:p w:rsidR="004877E1" w:rsidRDefault="004877E1">
      <w:pPr>
        <w:rPr>
          <w:rFonts w:ascii="Tahoma" w:hAnsi="Tahoma" w:cs="Tahoma"/>
          <w:b/>
          <w:sz w:val="22"/>
          <w:szCs w:val="22"/>
        </w:rPr>
        <w:sectPr w:rsidR="004877E1" w:rsidSect="00EE7B1E">
          <w:pgSz w:w="11906" w:h="16838"/>
          <w:pgMar w:top="539" w:right="1417" w:bottom="719" w:left="1417" w:header="708" w:footer="708" w:gutter="0"/>
          <w:cols w:space="708"/>
          <w:docGrid w:linePitch="360"/>
        </w:sectPr>
      </w:pPr>
    </w:p>
    <w:p w:rsidR="004877E1" w:rsidRDefault="001D6D22" w:rsidP="001D6D22">
      <w:pPr>
        <w:jc w:val="center"/>
        <w:rPr>
          <w:rFonts w:ascii="Tahoma" w:hAnsi="Tahoma" w:cs="Tahoma"/>
        </w:rPr>
      </w:pPr>
      <w:r w:rsidRPr="001D6D22">
        <w:rPr>
          <w:rFonts w:ascii="Tahoma" w:hAnsi="Tahoma" w:cs="Tahoma"/>
          <w:b/>
          <w:highlight w:val="lightGray"/>
          <w:u w:val="single"/>
        </w:rPr>
        <w:lastRenderedPageBreak/>
        <w:t>C’est un</w:t>
      </w:r>
      <w:r w:rsidR="00681CA3" w:rsidRPr="001D6D22">
        <w:rPr>
          <w:rFonts w:ascii="Tahoma" w:hAnsi="Tahoma" w:cs="Tahoma"/>
          <w:b/>
          <w:highlight w:val="lightGray"/>
          <w:u w:val="single"/>
        </w:rPr>
        <w:t xml:space="preserve"> tournoi </w:t>
      </w:r>
      <w:r w:rsidR="004877E1" w:rsidRPr="001D6D22">
        <w:rPr>
          <w:rFonts w:ascii="Tahoma" w:hAnsi="Tahoma" w:cs="Tahoma"/>
          <w:b/>
          <w:highlight w:val="lightGray"/>
          <w:u w:val="single"/>
        </w:rPr>
        <w:t>LOISIRS</w:t>
      </w:r>
      <w:r w:rsidR="004877E1" w:rsidRPr="001D6D22">
        <w:rPr>
          <w:rFonts w:ascii="Tahoma" w:hAnsi="Tahoma" w:cs="Tahoma"/>
        </w:rPr>
        <w:t> :</w:t>
      </w:r>
    </w:p>
    <w:p w:rsidR="001D6D22" w:rsidRPr="001D6D22" w:rsidRDefault="001D6D22" w:rsidP="001D6D22">
      <w:pPr>
        <w:jc w:val="center"/>
        <w:rPr>
          <w:rFonts w:ascii="Tahoma" w:hAnsi="Tahoma" w:cs="Tahoma"/>
        </w:rPr>
      </w:pPr>
    </w:p>
    <w:p w:rsidR="00681CA3" w:rsidRDefault="001D6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</w:t>
      </w:r>
      <w:r w:rsidR="00681CA3">
        <w:rPr>
          <w:rFonts w:ascii="Tahoma" w:hAnsi="Tahoma" w:cs="Tahoma"/>
          <w:sz w:val="22"/>
          <w:szCs w:val="22"/>
        </w:rPr>
        <w:t xml:space="preserve">s’adresse aux volleyeurs occasionnels ou évoluant dans un championnat de volley loisir. </w:t>
      </w:r>
    </w:p>
    <w:p w:rsidR="00681CA3" w:rsidRDefault="00681C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Les équipes mixtes de </w:t>
      </w:r>
      <w:r w:rsidRPr="004877E1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joueurs (</w:t>
      </w:r>
      <w:r w:rsidRPr="004877E1">
        <w:rPr>
          <w:rFonts w:ascii="Tahoma" w:hAnsi="Tahoma" w:cs="Tahoma"/>
          <w:b/>
          <w:sz w:val="22"/>
          <w:szCs w:val="22"/>
        </w:rPr>
        <w:t>1 fille minimum</w:t>
      </w:r>
      <w:r>
        <w:rPr>
          <w:rFonts w:ascii="Tahoma" w:hAnsi="Tahoma" w:cs="Tahoma"/>
          <w:sz w:val="22"/>
          <w:szCs w:val="22"/>
        </w:rPr>
        <w:t>) sont constituées par les associations, les corps de métier, les quartiers de Grenade et de la région</w:t>
      </w:r>
      <w:r w:rsidR="001D6D22">
        <w:rPr>
          <w:rFonts w:ascii="Tahoma" w:hAnsi="Tahoma" w:cs="Tahoma"/>
          <w:sz w:val="22"/>
          <w:szCs w:val="22"/>
        </w:rPr>
        <w:t>….</w:t>
      </w:r>
    </w:p>
    <w:p w:rsidR="005061C3" w:rsidRDefault="00681CA3" w:rsidP="00EE68A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to</w:t>
      </w:r>
      <w:r w:rsidR="00C73C37">
        <w:rPr>
          <w:rFonts w:ascii="Tahoma" w:hAnsi="Tahoma" w:cs="Tahoma"/>
          <w:sz w:val="22"/>
          <w:szCs w:val="22"/>
        </w:rPr>
        <w:t>urnoi se déroule sur 2</w:t>
      </w:r>
      <w:r w:rsidR="00262E9C">
        <w:rPr>
          <w:rFonts w:ascii="Tahoma" w:hAnsi="Tahoma" w:cs="Tahoma"/>
          <w:sz w:val="22"/>
          <w:szCs w:val="22"/>
        </w:rPr>
        <w:t xml:space="preserve"> soirées (le</w:t>
      </w:r>
      <w:r w:rsidR="001D6D22">
        <w:rPr>
          <w:rFonts w:ascii="Tahoma" w:hAnsi="Tahoma" w:cs="Tahoma"/>
          <w:sz w:val="22"/>
          <w:szCs w:val="22"/>
        </w:rPr>
        <w:t xml:space="preserve"> mercredi et vendredi soirs, </w:t>
      </w:r>
      <w:r>
        <w:rPr>
          <w:rFonts w:ascii="Tahoma" w:hAnsi="Tahoma" w:cs="Tahoma"/>
          <w:sz w:val="22"/>
          <w:szCs w:val="22"/>
        </w:rPr>
        <w:t>à partir de 19h), en extérieur et sur herbe.</w:t>
      </w:r>
      <w:r w:rsidR="005061C3">
        <w:rPr>
          <w:rFonts w:ascii="Tahoma" w:hAnsi="Tahoma" w:cs="Tahoma"/>
          <w:sz w:val="22"/>
          <w:szCs w:val="22"/>
        </w:rPr>
        <w:t xml:space="preserve"> Cette année</w:t>
      </w:r>
      <w:r w:rsidR="004459B9">
        <w:rPr>
          <w:rFonts w:ascii="Tahoma" w:hAnsi="Tahoma" w:cs="Tahoma"/>
          <w:sz w:val="22"/>
          <w:szCs w:val="22"/>
        </w:rPr>
        <w:t xml:space="preserve"> encore</w:t>
      </w:r>
      <w:r w:rsidR="005061C3">
        <w:rPr>
          <w:rFonts w:ascii="Tahoma" w:hAnsi="Tahoma" w:cs="Tahoma"/>
          <w:sz w:val="22"/>
          <w:szCs w:val="22"/>
        </w:rPr>
        <w:t xml:space="preserve"> le tournoi se dé</w:t>
      </w:r>
      <w:r w:rsidR="004459B9">
        <w:rPr>
          <w:rFonts w:ascii="Tahoma" w:hAnsi="Tahoma" w:cs="Tahoma"/>
          <w:sz w:val="22"/>
          <w:szCs w:val="22"/>
        </w:rPr>
        <w:t>roule</w:t>
      </w:r>
      <w:r w:rsidR="005061C3">
        <w:rPr>
          <w:rFonts w:ascii="Tahoma" w:hAnsi="Tahoma" w:cs="Tahoma"/>
          <w:sz w:val="22"/>
          <w:szCs w:val="22"/>
        </w:rPr>
        <w:t xml:space="preserve"> au stade Jean Marie </w:t>
      </w:r>
      <w:proofErr w:type="spellStart"/>
      <w:r w:rsidR="005061C3">
        <w:rPr>
          <w:rFonts w:ascii="Tahoma" w:hAnsi="Tahoma" w:cs="Tahoma"/>
          <w:sz w:val="22"/>
          <w:szCs w:val="22"/>
        </w:rPr>
        <w:t>Fages</w:t>
      </w:r>
      <w:proofErr w:type="spellEnd"/>
      <w:r w:rsidR="005061C3">
        <w:rPr>
          <w:rFonts w:ascii="Tahoma" w:hAnsi="Tahoma" w:cs="Tahoma"/>
          <w:sz w:val="22"/>
          <w:szCs w:val="22"/>
        </w:rPr>
        <w:t>, stade de rugby en face d’Intermarché.</w:t>
      </w:r>
    </w:p>
    <w:p w:rsidR="001D6D22" w:rsidRDefault="00EE68AC" w:rsidP="00EE68AC">
      <w:pPr>
        <w:rPr>
          <w:rFonts w:ascii="Tahoma" w:hAnsi="Tahoma" w:cs="Tahoma"/>
          <w:b/>
          <w:sz w:val="22"/>
          <w:szCs w:val="22"/>
        </w:rPr>
      </w:pPr>
      <w:r w:rsidRPr="00EE68AC">
        <w:rPr>
          <w:rFonts w:ascii="Tahoma" w:hAnsi="Tahoma" w:cs="Tahoma"/>
          <w:b/>
          <w:sz w:val="22"/>
          <w:szCs w:val="22"/>
        </w:rPr>
        <w:t xml:space="preserve"> </w:t>
      </w:r>
    </w:p>
    <w:p w:rsidR="00144719" w:rsidRDefault="00EE68AC" w:rsidP="00144719">
      <w:pPr>
        <w:jc w:val="center"/>
        <w:rPr>
          <w:rFonts w:ascii="Tahoma" w:hAnsi="Tahoma" w:cs="Tahoma"/>
          <w:b/>
          <w:sz w:val="28"/>
          <w:szCs w:val="28"/>
        </w:rPr>
      </w:pPr>
      <w:r w:rsidRPr="001D6D22">
        <w:rPr>
          <w:rFonts w:ascii="Tahoma" w:hAnsi="Tahoma" w:cs="Tahoma"/>
          <w:b/>
          <w:sz w:val="28"/>
          <w:szCs w:val="28"/>
        </w:rPr>
        <w:t>Finale</w:t>
      </w:r>
      <w:r w:rsidR="00795622">
        <w:rPr>
          <w:rFonts w:ascii="Tahoma" w:hAnsi="Tahoma" w:cs="Tahoma"/>
          <w:b/>
          <w:sz w:val="28"/>
          <w:szCs w:val="28"/>
        </w:rPr>
        <w:t>s</w:t>
      </w:r>
      <w:r w:rsidRPr="001D6D22">
        <w:rPr>
          <w:rFonts w:ascii="Tahoma" w:hAnsi="Tahoma" w:cs="Tahoma"/>
          <w:b/>
          <w:sz w:val="28"/>
          <w:szCs w:val="28"/>
        </w:rPr>
        <w:t xml:space="preserve"> le </w:t>
      </w:r>
      <w:r w:rsidR="001D6D22" w:rsidRPr="001D6D22">
        <w:rPr>
          <w:rFonts w:ascii="Tahoma" w:hAnsi="Tahoma" w:cs="Tahoma"/>
          <w:b/>
          <w:sz w:val="28"/>
          <w:szCs w:val="28"/>
        </w:rPr>
        <w:t>vendredi</w:t>
      </w:r>
      <w:r w:rsidRPr="001D6D22">
        <w:rPr>
          <w:rFonts w:ascii="Tahoma" w:hAnsi="Tahoma" w:cs="Tahoma"/>
          <w:b/>
          <w:sz w:val="28"/>
          <w:szCs w:val="28"/>
        </w:rPr>
        <w:t xml:space="preserve"> </w:t>
      </w:r>
      <w:r w:rsidR="004459B9">
        <w:rPr>
          <w:rFonts w:ascii="Tahoma" w:hAnsi="Tahoma" w:cs="Tahoma"/>
          <w:b/>
          <w:sz w:val="28"/>
          <w:szCs w:val="28"/>
        </w:rPr>
        <w:t xml:space="preserve">soir </w:t>
      </w:r>
      <w:r w:rsidR="00144719">
        <w:rPr>
          <w:rFonts w:ascii="Tahoma" w:hAnsi="Tahoma" w:cs="Tahoma"/>
          <w:b/>
          <w:sz w:val="28"/>
          <w:szCs w:val="28"/>
        </w:rPr>
        <w:t xml:space="preserve">suivies d’une soirée dansante </w:t>
      </w:r>
    </w:p>
    <w:p w:rsidR="001D6D22" w:rsidRPr="00144719" w:rsidRDefault="00262E9C" w:rsidP="00144719">
      <w:pPr>
        <w:jc w:val="center"/>
        <w:rPr>
          <w:rFonts w:ascii="Tahoma" w:hAnsi="Tahoma" w:cs="Tahoma"/>
          <w:b/>
          <w:sz w:val="28"/>
          <w:szCs w:val="28"/>
        </w:rPr>
        <w:sectPr w:rsidR="001D6D22" w:rsidRPr="00144719" w:rsidSect="001D6D22">
          <w:type w:val="continuous"/>
          <w:pgSz w:w="11906" w:h="16838"/>
          <w:pgMar w:top="539" w:right="1417" w:bottom="719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F5350E" w:rsidRDefault="00F5350E">
      <w:pPr>
        <w:rPr>
          <w:rFonts w:ascii="Tahoma" w:hAnsi="Tahoma" w:cs="Tahoma"/>
          <w:sz w:val="22"/>
          <w:szCs w:val="22"/>
        </w:rPr>
      </w:pPr>
    </w:p>
    <w:p w:rsidR="00F5350E" w:rsidRDefault="00F5350E">
      <w:pPr>
        <w:rPr>
          <w:rFonts w:ascii="Tahoma" w:hAnsi="Tahoma" w:cs="Tahoma"/>
          <w:sz w:val="16"/>
          <w:szCs w:val="16"/>
        </w:rPr>
        <w:sectPr w:rsidR="00F5350E" w:rsidSect="004877E1">
          <w:type w:val="continuous"/>
          <w:pgSz w:w="11906" w:h="16838"/>
          <w:pgMar w:top="539" w:right="1417" w:bottom="71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bookmarkStart w:id="0" w:name="_GoBack"/>
      <w:bookmarkEnd w:id="0"/>
    </w:p>
    <w:p w:rsidR="00F5350E" w:rsidRPr="00F5350E" w:rsidRDefault="00F5350E">
      <w:pPr>
        <w:rPr>
          <w:rFonts w:ascii="Tahoma" w:hAnsi="Tahoma" w:cs="Tahoma"/>
          <w:sz w:val="22"/>
          <w:szCs w:val="22"/>
        </w:rPr>
      </w:pPr>
    </w:p>
    <w:p w:rsidR="004877E1" w:rsidRDefault="00681CA3" w:rsidP="004877E1">
      <w:pPr>
        <w:jc w:val="center"/>
        <w:rPr>
          <w:rFonts w:ascii="Tahoma" w:hAnsi="Tahoma" w:cs="Tahoma"/>
        </w:rPr>
      </w:pPr>
      <w:r w:rsidRPr="001D6D22">
        <w:rPr>
          <w:rFonts w:ascii="Tahoma" w:hAnsi="Tahoma" w:cs="Tahoma"/>
          <w:b/>
          <w:highlight w:val="lightGray"/>
          <w:u w:val="single"/>
          <w:shd w:val="clear" w:color="auto" w:fill="E0E0E0"/>
        </w:rPr>
        <w:t>DROITS D’ENGAGEMENTS</w:t>
      </w:r>
      <w:r>
        <w:rPr>
          <w:rFonts w:ascii="Tahoma" w:hAnsi="Tahoma" w:cs="Tahoma"/>
        </w:rPr>
        <w:t> :</w:t>
      </w:r>
    </w:p>
    <w:p w:rsidR="00681CA3" w:rsidRDefault="001D6D22" w:rsidP="004877E1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>7</w:t>
      </w:r>
      <w:r w:rsidR="00681CA3">
        <w:rPr>
          <w:rFonts w:ascii="Tahoma" w:hAnsi="Tahoma" w:cs="Tahoma"/>
          <w:sz w:val="22"/>
          <w:szCs w:val="22"/>
        </w:rPr>
        <w:t xml:space="preserve">€ par personne </w:t>
      </w:r>
      <w:r w:rsidR="00681CA3" w:rsidRPr="004877E1">
        <w:rPr>
          <w:rFonts w:ascii="Tahoma" w:hAnsi="Tahoma" w:cs="Tahoma"/>
          <w:sz w:val="22"/>
          <w:szCs w:val="22"/>
        </w:rPr>
        <w:t>soit</w:t>
      </w:r>
      <w:r w:rsidR="00681CA3" w:rsidRPr="004877E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28</w:t>
      </w:r>
      <w:r w:rsidR="00681CA3" w:rsidRPr="004877E1">
        <w:rPr>
          <w:rFonts w:ascii="Tahoma" w:hAnsi="Tahoma" w:cs="Tahoma"/>
          <w:b/>
          <w:sz w:val="22"/>
          <w:szCs w:val="22"/>
        </w:rPr>
        <w:t>€ par équipe</w:t>
      </w:r>
      <w:r w:rsidR="00681CA3">
        <w:rPr>
          <w:rFonts w:ascii="Tahoma" w:hAnsi="Tahoma" w:cs="Tahoma"/>
          <w:sz w:val="22"/>
          <w:szCs w:val="22"/>
        </w:rPr>
        <w:t>.</w:t>
      </w:r>
      <w:r w:rsidR="004877E1">
        <w:rPr>
          <w:rFonts w:ascii="Tahoma" w:hAnsi="Tahoma" w:cs="Tahoma"/>
          <w:sz w:val="22"/>
          <w:szCs w:val="22"/>
        </w:rPr>
        <w:t xml:space="preserve"> </w:t>
      </w:r>
    </w:p>
    <w:p w:rsidR="00681CA3" w:rsidRDefault="00681CA3">
      <w:pPr>
        <w:rPr>
          <w:rFonts w:ascii="Tahoma" w:hAnsi="Tahoma" w:cs="Tahoma"/>
          <w:sz w:val="16"/>
          <w:szCs w:val="16"/>
        </w:rPr>
      </w:pPr>
    </w:p>
    <w:p w:rsidR="00681CA3" w:rsidRDefault="00681C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Sur place tous les soirs: buvette, grillades, sandwiches, frites, </w:t>
      </w:r>
      <w:r w:rsidR="001D6D22">
        <w:rPr>
          <w:rFonts w:ascii="Tahoma" w:hAnsi="Tahoma" w:cs="Tahoma"/>
          <w:sz w:val="22"/>
          <w:szCs w:val="22"/>
        </w:rPr>
        <w:t>crêpes</w:t>
      </w:r>
      <w:r>
        <w:rPr>
          <w:rFonts w:ascii="Tahoma" w:hAnsi="Tahoma" w:cs="Tahoma"/>
          <w:sz w:val="22"/>
          <w:szCs w:val="22"/>
        </w:rPr>
        <w:t>, etc….</w:t>
      </w:r>
    </w:p>
    <w:p w:rsidR="001D6D22" w:rsidRDefault="00681C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="001D6D22">
        <w:rPr>
          <w:rFonts w:ascii="Tahoma" w:hAnsi="Tahoma" w:cs="Tahoma"/>
          <w:b/>
          <w:sz w:val="22"/>
          <w:szCs w:val="22"/>
        </w:rPr>
        <w:t>vendredi</w:t>
      </w:r>
      <w:r w:rsidRPr="004877E1">
        <w:rPr>
          <w:rFonts w:ascii="Tahoma" w:hAnsi="Tahoma" w:cs="Tahoma"/>
          <w:b/>
          <w:sz w:val="22"/>
          <w:szCs w:val="22"/>
        </w:rPr>
        <w:t xml:space="preserve"> soir</w:t>
      </w:r>
      <w:r>
        <w:rPr>
          <w:rFonts w:ascii="Tahoma" w:hAnsi="Tahoma" w:cs="Tahoma"/>
          <w:sz w:val="22"/>
          <w:szCs w:val="22"/>
        </w:rPr>
        <w:t xml:space="preserve"> </w:t>
      </w:r>
      <w:r w:rsidR="00C73C37">
        <w:rPr>
          <w:rFonts w:ascii="Tahoma" w:hAnsi="Tahoma" w:cs="Tahoma"/>
          <w:sz w:val="22"/>
          <w:szCs w:val="22"/>
        </w:rPr>
        <w:t>sandwichs et grillades (canard), et desserts améliorés</w:t>
      </w:r>
      <w:r w:rsidRPr="00EE7B1E">
        <w:rPr>
          <w:rFonts w:ascii="Tahoma" w:hAnsi="Tahoma" w:cs="Tahoma"/>
          <w:b/>
          <w:sz w:val="22"/>
          <w:szCs w:val="22"/>
        </w:rPr>
        <w:t xml:space="preserve"> </w:t>
      </w:r>
      <w:r w:rsidR="00C73C37">
        <w:rPr>
          <w:rFonts w:ascii="Tahoma" w:hAnsi="Tahoma" w:cs="Tahoma"/>
          <w:sz w:val="22"/>
          <w:szCs w:val="22"/>
        </w:rPr>
        <w:t>seront disponibles</w:t>
      </w:r>
      <w:r>
        <w:rPr>
          <w:rFonts w:ascii="Tahoma" w:hAnsi="Tahoma" w:cs="Tahoma"/>
          <w:sz w:val="22"/>
          <w:szCs w:val="22"/>
        </w:rPr>
        <w:t xml:space="preserve"> pour tous (joueurs, familles, amis)</w:t>
      </w:r>
    </w:p>
    <w:p w:rsidR="00681CA3" w:rsidRDefault="00681CA3">
      <w:pPr>
        <w:rPr>
          <w:rFonts w:ascii="Tahoma" w:hAnsi="Tahoma" w:cs="Tahoma"/>
          <w:sz w:val="22"/>
          <w:szCs w:val="22"/>
        </w:rPr>
      </w:pPr>
    </w:p>
    <w:p w:rsidR="001D6D22" w:rsidRDefault="00681CA3" w:rsidP="001D6D22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Nous espérons vous voir nombreux pour ce tournoi de la ville</w:t>
      </w:r>
      <w:r w:rsidR="001D6D2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ouvert à tous !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N'hésitez donc pas à faire circuler l'information dans votre entourage.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br/>
      </w:r>
      <w:r w:rsidRPr="001D6D22">
        <w:rPr>
          <w:rFonts w:ascii="Tahoma" w:hAnsi="Tahoma" w:cs="Tahoma"/>
          <w:b/>
          <w:highlight w:val="lightGray"/>
          <w:u w:val="single"/>
          <w:shd w:val="clear" w:color="auto" w:fill="E0E0E0"/>
        </w:rPr>
        <w:t>RENSEIGNEMENTS ET INSCRIPTIONS</w:t>
      </w:r>
      <w:r w:rsidRPr="001D6D22">
        <w:rPr>
          <w:rFonts w:ascii="Tahoma" w:hAnsi="Tahoma" w:cs="Tahoma"/>
          <w:highlight w:val="lightGray"/>
        </w:rPr>
        <w:t>:</w:t>
      </w:r>
    </w:p>
    <w:p w:rsidR="001D6D22" w:rsidRDefault="001D6D22" w:rsidP="001D6D22">
      <w:pPr>
        <w:jc w:val="center"/>
        <w:rPr>
          <w:rFonts w:ascii="Tahoma" w:hAnsi="Tahoma" w:cs="Tahoma"/>
        </w:rPr>
      </w:pPr>
    </w:p>
    <w:p w:rsidR="001D6D22" w:rsidRDefault="00681C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Nous vous demandons de retourner le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bulletin d’inscription ci-joint dûment complété, accompagné du règlement (reçu sur demande) par chèque à l’ordre du GVB avant le </w:t>
      </w:r>
    </w:p>
    <w:p w:rsidR="00681CA3" w:rsidRDefault="004168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2B4CB3">
        <w:rPr>
          <w:rFonts w:ascii="Tahoma" w:hAnsi="Tahoma" w:cs="Tahoma"/>
          <w:b/>
          <w:sz w:val="22"/>
          <w:szCs w:val="22"/>
        </w:rPr>
        <w:t>9</w:t>
      </w:r>
      <w:r w:rsidR="00681CA3" w:rsidRPr="00A93ADC">
        <w:rPr>
          <w:rFonts w:ascii="Tahoma" w:hAnsi="Tahoma" w:cs="Tahoma"/>
          <w:b/>
          <w:sz w:val="22"/>
          <w:szCs w:val="22"/>
        </w:rPr>
        <w:t>/</w:t>
      </w:r>
      <w:r w:rsidR="00EE7B1E" w:rsidRPr="00A93ADC">
        <w:rPr>
          <w:rFonts w:ascii="Tahoma" w:hAnsi="Tahoma" w:cs="Tahoma"/>
          <w:b/>
          <w:sz w:val="22"/>
          <w:szCs w:val="22"/>
        </w:rPr>
        <w:t>06</w:t>
      </w:r>
      <w:r w:rsidR="00681CA3" w:rsidRPr="00A93ADC">
        <w:rPr>
          <w:rFonts w:ascii="Tahoma" w:hAnsi="Tahoma" w:cs="Tahoma"/>
          <w:b/>
          <w:sz w:val="22"/>
          <w:szCs w:val="22"/>
        </w:rPr>
        <w:t xml:space="preserve"> / </w:t>
      </w:r>
      <w:r w:rsidR="001D6D22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6</w:t>
      </w:r>
      <w:r w:rsidR="00681CA3">
        <w:rPr>
          <w:rFonts w:ascii="Tahoma" w:hAnsi="Tahoma" w:cs="Tahoma"/>
          <w:sz w:val="22"/>
          <w:szCs w:val="22"/>
        </w:rPr>
        <w:t xml:space="preserve"> à : </w:t>
      </w:r>
    </w:p>
    <w:p w:rsidR="00681CA3" w:rsidRPr="00144719" w:rsidRDefault="00681CA3" w:rsidP="00144719">
      <w:pPr>
        <w:rPr>
          <w:rFonts w:ascii="Tahoma" w:hAnsi="Tahoma" w:cs="Tahoma"/>
          <w:sz w:val="22"/>
          <w:szCs w:val="22"/>
        </w:rPr>
      </w:pPr>
      <w:r w:rsidRPr="00EE7B1E">
        <w:rPr>
          <w:rFonts w:ascii="Tahoma" w:hAnsi="Tahoma" w:cs="Tahoma"/>
          <w:b/>
          <w:sz w:val="22"/>
          <w:szCs w:val="22"/>
        </w:rPr>
        <w:t>GRENADE VOLLEY BALL</w:t>
      </w:r>
      <w:r w:rsidR="00144719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F1CD1">
        <w:t xml:space="preserve">56 rue Romain Rolland - App 13 - 31520 Ramonville St </w:t>
      </w:r>
      <w:proofErr w:type="spellStart"/>
      <w:r w:rsidR="00CF1CD1">
        <w:t>Agne</w:t>
      </w:r>
      <w:proofErr w:type="spellEnd"/>
    </w:p>
    <w:p w:rsidR="003B59FC" w:rsidRDefault="003B59FC">
      <w:pPr>
        <w:rPr>
          <w:rFonts w:ascii="Tahoma" w:hAnsi="Tahoma" w:cs="Tahoma"/>
          <w:b/>
          <w:sz w:val="22"/>
          <w:szCs w:val="22"/>
        </w:rPr>
      </w:pPr>
    </w:p>
    <w:p w:rsidR="00681CA3" w:rsidRDefault="00681CA3" w:rsidP="003B59FC">
      <w:pPr>
        <w:jc w:val="center"/>
        <w:rPr>
          <w:rFonts w:ascii="Tahoma" w:hAnsi="Tahoma" w:cs="Tahoma"/>
          <w:sz w:val="22"/>
          <w:szCs w:val="22"/>
        </w:rPr>
      </w:pPr>
      <w:r w:rsidRPr="00EE7B1E">
        <w:rPr>
          <w:rFonts w:ascii="Tahoma" w:hAnsi="Tahoma" w:cs="Tahoma"/>
          <w:b/>
          <w:sz w:val="22"/>
          <w:szCs w:val="22"/>
        </w:rPr>
        <w:t>Renseignements complémentaires</w:t>
      </w:r>
      <w:r>
        <w:rPr>
          <w:rFonts w:ascii="Tahoma" w:hAnsi="Tahoma" w:cs="Tahoma"/>
          <w:sz w:val="22"/>
          <w:szCs w:val="22"/>
        </w:rPr>
        <w:t xml:space="preserve"> au : </w:t>
      </w:r>
      <w:r w:rsidR="009B0C9C">
        <w:rPr>
          <w:rFonts w:ascii="Tahoma" w:hAnsi="Tahoma" w:cs="Tahoma"/>
          <w:sz w:val="22"/>
          <w:szCs w:val="22"/>
        </w:rPr>
        <w:t>07 82 11 79 78</w:t>
      </w:r>
    </w:p>
    <w:p w:rsidR="004877E1" w:rsidRDefault="004877E1" w:rsidP="003B59FC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 </w:t>
      </w:r>
      <w:hyperlink r:id="rId6" w:history="1">
        <w:r w:rsidR="004459B9" w:rsidRPr="00C96F76">
          <w:rPr>
            <w:rStyle w:val="Lienhypertexte"/>
            <w:rFonts w:ascii="Tahoma" w:hAnsi="Tahoma" w:cs="Tahoma"/>
            <w:b/>
            <w:i/>
            <w:sz w:val="22"/>
            <w:szCs w:val="22"/>
          </w:rPr>
          <w:t>grenadevb@googlegroups.com</w:t>
        </w:r>
      </w:hyperlink>
    </w:p>
    <w:p w:rsidR="004459B9" w:rsidRDefault="004459B9" w:rsidP="002C6755">
      <w:pPr>
        <w:rPr>
          <w:rFonts w:ascii="Tahoma" w:hAnsi="Tahoma" w:cs="Tahoma"/>
          <w:b/>
          <w:i/>
          <w:sz w:val="22"/>
          <w:szCs w:val="22"/>
        </w:rPr>
      </w:pPr>
    </w:p>
    <w:p w:rsidR="004459B9" w:rsidRPr="004877E1" w:rsidRDefault="004459B9" w:rsidP="003B59FC">
      <w:pPr>
        <w:jc w:val="center"/>
        <w:rPr>
          <w:rFonts w:ascii="Tahoma" w:hAnsi="Tahoma" w:cs="Tahoma"/>
          <w:b/>
          <w:i/>
          <w:sz w:val="22"/>
          <w:szCs w:val="22"/>
        </w:rPr>
      </w:pPr>
    </w:p>
    <w:sectPr w:rsidR="004459B9" w:rsidRPr="004877E1" w:rsidSect="004877E1">
      <w:type w:val="continuous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18"/>
    <w:rsid w:val="0001043D"/>
    <w:rsid w:val="00144719"/>
    <w:rsid w:val="00192D14"/>
    <w:rsid w:val="001D6D22"/>
    <w:rsid w:val="002523BE"/>
    <w:rsid w:val="00262E9C"/>
    <w:rsid w:val="002B4CB3"/>
    <w:rsid w:val="002C6755"/>
    <w:rsid w:val="003B59FC"/>
    <w:rsid w:val="004168C7"/>
    <w:rsid w:val="004459B9"/>
    <w:rsid w:val="004877E1"/>
    <w:rsid w:val="004E6197"/>
    <w:rsid w:val="005061C3"/>
    <w:rsid w:val="005E2228"/>
    <w:rsid w:val="006037DC"/>
    <w:rsid w:val="00681CA3"/>
    <w:rsid w:val="0070218A"/>
    <w:rsid w:val="00795622"/>
    <w:rsid w:val="009B0C9C"/>
    <w:rsid w:val="00A93ADC"/>
    <w:rsid w:val="00AF0F61"/>
    <w:rsid w:val="00BD0AF9"/>
    <w:rsid w:val="00C37518"/>
    <w:rsid w:val="00C73C37"/>
    <w:rsid w:val="00C80B75"/>
    <w:rsid w:val="00CB616C"/>
    <w:rsid w:val="00CF1CD1"/>
    <w:rsid w:val="00EE68AC"/>
    <w:rsid w:val="00EE7B1E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459B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523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459B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523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nadevb@googlegrou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anonyme</Company>
  <LinksUpToDate>false</LinksUpToDate>
  <CharactersWithSpaces>1579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mailto:grenadevb@googlegroups.com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reurer</dc:creator>
  <cp:lastModifiedBy>Ghislaine Biennes</cp:lastModifiedBy>
  <cp:revision>4</cp:revision>
  <dcterms:created xsi:type="dcterms:W3CDTF">2015-05-13T08:45:00Z</dcterms:created>
  <dcterms:modified xsi:type="dcterms:W3CDTF">2016-05-12T10:26:00Z</dcterms:modified>
</cp:coreProperties>
</file>