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761.25pt;height:21.2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6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AQUITAINE BOWLING ASSOCIATION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5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5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5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5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5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5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STRIKERS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5"/>
                <w:sz w:val="12"/>
              </w:rPr>
              <w:t>BORDELAIS</w:t>
            </w:r>
          </w:p>
        </w:tc>
      </w:tr>
    </w:tbl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PARAGE Jean-claude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1132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MAILLE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1173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1135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LOMET Charles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TRAN Luan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4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9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45pt;mso-position-horizontal-relative:char;mso-position-vertical-relative:line" coordorigin="0,0" coordsize="15236,409">
            <v:rect style="position:absolute;left:6;top:6;width:4589;height:398" filled="true" fillcolor="#bfbfbf" stroked="false">
              <v:fill type="solid"/>
            </v:rect>
            <v:line style="position:absolute" from="6,6" to="6,404" stroked="true" strokeweight=".51pt" strokecolor="#000000"/>
            <v:line style="position:absolute" from="6,6" to="4595,6" stroked="true" strokeweight=".51pt" strokecolor="#000000"/>
            <v:line style="position:absolute" from="4595,6" to="4595,404" stroked="true" strokeweight=".51pt" strokecolor="#000000"/>
            <v:line style="position:absolute" from="6,403" to="4595,403" stroked="true" strokeweight=".51pt" strokecolor="#000000"/>
            <v:rect style="position:absolute;left:4595;top:6;width:10635;height:398" filled="true" fillcolor="#bfbfbf" stroked="false">
              <v:fill type="solid"/>
            </v:rect>
            <v:line style="position:absolute" from="4595,6" to="4595,404" stroked="true" strokeweight=".51pt" strokecolor="#000000"/>
            <v:line style="position:absolute" from="4595,6" to="15230,6" stroked="true" strokeweight=".51pt" strokecolor="#000000"/>
            <v:line style="position:absolute" from="15231,6" to="15231,404" stroked="true" strokeweight=".51pt" strokecolor="#000000"/>
            <v:line style="position:absolute" from="4595,403" to="15230,403" stroked="true" strokeweight=".51pt" strokecolor="#000000"/>
            <v:shape style="position:absolute;left:6;top:6;width:4590;height:398" type="#_x0000_t202" filled="false" stroked="false">
              <v:textbox inset="0,0,0,0">
                <w:txbxContent>
                  <w:p>
                    <w:pPr>
                      <w:spacing w:before="83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398" type="#_x0000_t202" filled="false" stroked="false">
              <v:textbox inset="0,0,0,0">
                <w:txbxContent>
                  <w:p>
                    <w:pPr>
                      <w:spacing w:before="83"/>
                      <w:ind w:left="68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BASSIN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ARCACHON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9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685131pt;width:284.25pt;height:20.4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LABARTHE Julien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972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DIDOT Emmanuel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 BRIS Jean-yves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BERVAS Axel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GARAY joel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GUILBOT 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155117pt;width:343.6pt;height:25.3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685118pt;width:343.6pt;height:20.4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4"/>
        <w:ind w:left="6965" w:right="7009"/>
        <w:jc w:val="center"/>
      </w:pPr>
      <w:r>
        <w:rPr/>
        <w:pict>
          <v:shape style="position:absolute;margin-left:458.704987pt;margin-top:-.735117pt;width:343.6pt;height:20.4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 SAINT LAURENT BC BERGERAC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4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DUHEYON Yves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1133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DAHMS Manfred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CHRISTIEN Yves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LETOURNEUR-RENEE Jean-pierre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PEACOCK David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965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BROUILLOU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1108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GARRIGUE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BAUDON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DAHERON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DOYHAMBOURE 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VECCHI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ESPINASSE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936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479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STRIKERS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ECOLE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TRELISSAC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DESMAISON Hervé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1077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BOULAN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MARQUINE Georges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FABRON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FABRON Olivier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1140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DEBERNARD  Nikolas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CHIRON Jérôme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8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 CLUB BORDELAIS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6"/>
                <w:sz w:val="8"/>
              </w:rPr>
              <w:t> </w:t>
            </w:r>
            <w:r>
              <w:rPr>
                <w:w w:val="97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7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7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Daniel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BERDUGO David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1093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PRISSETTE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SEGURA Luc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VICHY Cédric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BERJON Gilbert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5" w:right="346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7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101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04"/>
      </w:pPr>
      <w:r>
        <w:rPr/>
        <w:pict>
          <v:group style="width:761.8pt;height:20.6pt;mso-position-horizontal-relative:char;mso-position-vertical-relative:line" coordorigin="0,0" coordsize="15236,412">
            <v:rect style="position:absolute;left:6;top:6;width:4589;height:400" filled="true" fillcolor="#bfbfbf" stroked="false">
              <v:fill type="solid"/>
            </v:rect>
            <v:line style="position:absolute" from="6,6" to="6,406" stroked="true" strokeweight=".51pt" strokecolor="#000000"/>
            <v:line style="position:absolute" from="6,6" to="4595,6" stroked="true" strokeweight=".51pt" strokecolor="#000000"/>
            <v:line style="position:absolute" from="4595,6" to="4595,406" stroked="true" strokeweight=".51pt" strokecolor="#000000"/>
            <v:line style="position:absolute" from="6,406" to="4595,406" stroked="true" strokeweight=".51pt" strokecolor="#000000"/>
            <v:rect style="position:absolute;left:4595;top:6;width:10635;height:400" filled="true" fillcolor="#bfbfbf" stroked="false">
              <v:fill type="solid"/>
            </v:rect>
            <v:line style="position:absolute" from="4595,6" to="4595,406" stroked="true" strokeweight=".51pt" strokecolor="#000000"/>
            <v:line style="position:absolute" from="4595,6" to="15230,6" stroked="true" strokeweight=".51pt" strokecolor="#000000"/>
            <v:line style="position:absolute" from="15231,6" to="15231,406" stroked="true" strokeweight=".51pt" strokecolor="#000000"/>
            <v:line style="position:absolute" from="4595,406" to="15230,406" stroked="true" strokeweight=".51pt" strokecolor="#000000"/>
            <v:shape style="position:absolute;left:6;top:6;width:4590;height:401" type="#_x0000_t202" filled="false" stroked="false">
              <v:textbox inset="0,0,0,0">
                <w:txbxContent>
                  <w:p>
                    <w:pPr>
                      <w:spacing w:before="8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7</w:t>
                    </w:r>
                  </w:p>
                </w:txbxContent>
              </v:textbox>
              <w10:wrap type="none"/>
            </v:shape>
            <v:shape style="position:absolute;left:14383;top:115;width:780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VACANT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00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MERIGNAC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1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LE</w:t>
            </w:r>
            <w:r>
              <w:rPr>
                <w:spacing w:val="6"/>
                <w:sz w:val="10"/>
              </w:rPr>
              <w:t> </w:t>
            </w:r>
            <w:r>
              <w:rPr>
                <w:w w:val="96"/>
                <w:sz w:val="10"/>
              </w:rPr>
              <w:t>SAINT</w:t>
            </w:r>
            <w:r>
              <w:rPr>
                <w:spacing w:val="6"/>
                <w:sz w:val="10"/>
              </w:rPr>
              <w:t> </w:t>
            </w:r>
            <w:r>
              <w:rPr>
                <w:w w:val="96"/>
                <w:sz w:val="10"/>
              </w:rPr>
              <w:t>LAURENT</w:t>
            </w:r>
            <w:r>
              <w:rPr>
                <w:spacing w:val="6"/>
                <w:sz w:val="10"/>
              </w:rPr>
              <w:t> </w:t>
            </w:r>
            <w:r>
              <w:rPr>
                <w:w w:val="96"/>
                <w:sz w:val="10"/>
              </w:rPr>
              <w:t>BC</w:t>
            </w:r>
            <w:r>
              <w:rPr>
                <w:spacing w:val="6"/>
                <w:sz w:val="10"/>
              </w:rPr>
              <w:t> </w:t>
            </w:r>
            <w:r>
              <w:rPr>
                <w:w w:val="96"/>
                <w:sz w:val="10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5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2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2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</w:tr>
    </w:tbl>
    <w:p>
      <w:pPr>
        <w:pStyle w:val="BodyText"/>
        <w:spacing w:before="5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73512pt;width:284.25pt;height:20.5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74"/>
        <w:ind w:left="6965" w:right="6708"/>
        <w:jc w:val="center"/>
      </w:pPr>
      <w:r>
        <w:rPr/>
        <w:pict>
          <v:shape style="position:absolute;margin-left:458.704987pt;margin-top:-3.255118pt;width:343.6pt;height:25.45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74"/>
        <w:ind w:left="6965" w:right="6603"/>
        <w:jc w:val="center"/>
      </w:pPr>
      <w:r>
        <w:rPr/>
        <w:pict>
          <v:shape style="position:absolute;margin-left:458.704987pt;margin-top:-.785121pt;width:343.6pt;height:20.5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75"/>
        <w:ind w:left="6965" w:right="7009"/>
        <w:jc w:val="center"/>
      </w:pPr>
      <w:r>
        <w:rPr/>
        <w:pict>
          <v:shape style="position:absolute;margin-left:458.704987pt;margin-top:-.735116pt;width:343.6pt;height:20.5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8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shape style="width:761.25pt;height:21.45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tabs>
                      <w:tab w:pos="12937" w:val="left" w:leader="none"/>
                    </w:tabs>
                    <w:spacing w:before="99"/>
                    <w:ind w:left="67" w:right="-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Samedi 25</w:t>
                  </w:r>
                  <w:r>
                    <w:rPr>
                      <w:b/>
                      <w:spacing w:val="4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mars</w:t>
                  </w:r>
                  <w:r>
                    <w:rPr>
                      <w:b/>
                      <w:spacing w:val="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2017</w:t>
                    <w:tab/>
                    <w:t>Journée 2 -</w:t>
                  </w:r>
                  <w:r>
                    <w:rPr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TRELISSAC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20.45pt;mso-position-horizontal-relative:char;mso-position-vertical-relative:line" coordorigin="0,0" coordsize="15236,409">
            <v:rect style="position:absolute;left:6;top:6;width:4589;height:398" filled="true" fillcolor="#bfbfbf" stroked="false">
              <v:fill type="solid"/>
            </v:rect>
            <v:line style="position:absolute" from="6,6" to="6,404" stroked="true" strokeweight=".51pt" strokecolor="#000000"/>
            <v:line style="position:absolute" from="6,6" to="4595,6" stroked="true" strokeweight=".51pt" strokecolor="#000000"/>
            <v:line style="position:absolute" from="4595,6" to="4595,404" stroked="true" strokeweight=".51pt" strokecolor="#000000"/>
            <v:line style="position:absolute" from="6,403" to="4595,403" stroked="true" strokeweight=".51pt" strokecolor="#000000"/>
            <v:rect style="position:absolute;left:4595;top:6;width:10635;height:398" filled="true" fillcolor="#bfbfbf" stroked="false">
              <v:fill type="solid"/>
            </v:rect>
            <v:line style="position:absolute" from="4595,6" to="4595,404" stroked="true" strokeweight=".51pt" strokecolor="#000000"/>
            <v:line style="position:absolute" from="4595,6" to="15230,6" stroked="true" strokeweight=".51pt" strokecolor="#000000"/>
            <v:line style="position:absolute" from="15231,6" to="15231,404" stroked="true" strokeweight=".51pt" strokecolor="#000000"/>
            <v:line style="position:absolute" from="4595,403" to="15230,403" stroked="true" strokeweight=".51pt" strokecolor="#000000"/>
            <v:shape style="position:absolute;left:6;top:6;width:4590;height:398" type="#_x0000_t202" filled="false" stroked="false">
              <v:textbox inset="0,0,0,0">
                <w:txbxContent>
                  <w:p>
                    <w:pPr>
                      <w:spacing w:before="83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8</w:t>
                    </w:r>
                  </w:p>
                </w:txbxContent>
              </v:textbox>
              <w10:wrap type="none"/>
            </v:shape>
            <v:shape style="position:absolute;left:4595;top:6;width:10636;height:398" type="#_x0000_t202" filled="false" stroked="false">
              <v:textbox inset="0,0,0,0">
                <w:txbxContent>
                  <w:p>
                    <w:pPr>
                      <w:spacing w:before="83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MERIGNAC BOWLING</w:t>
                    </w:r>
                    <w:r>
                      <w:rPr>
                        <w:spacing w:val="5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9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VACANT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AQUITAINE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3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LE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SAINT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LAURENT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BC</w:t>
            </w:r>
            <w:r>
              <w:rPr>
                <w:sz w:val="8"/>
              </w:rPr>
              <w:t> </w:t>
            </w:r>
            <w:r>
              <w:rPr>
                <w:spacing w:val="4"/>
                <w:sz w:val="8"/>
              </w:rPr>
              <w:t> </w:t>
            </w:r>
            <w:r>
              <w:rPr>
                <w:w w:val="96"/>
                <w:sz w:val="8"/>
              </w:rPr>
              <w:t>BERGERAC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spacing w:before="0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DU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BASSIN</w:t>
            </w:r>
            <w:r>
              <w:rPr>
                <w:sz w:val="8"/>
              </w:rPr>
              <w:t> </w:t>
            </w:r>
            <w:r>
              <w:rPr>
                <w:spacing w:val="5"/>
                <w:sz w:val="8"/>
              </w:rPr>
              <w:t> </w:t>
            </w:r>
            <w:r>
              <w:rPr>
                <w:w w:val="96"/>
                <w:sz w:val="8"/>
              </w:rPr>
              <w:t>ARCACHON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685131pt;width:284.25pt;height:20.4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BINOS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BALOGE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BILLONDEAU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METIVIER René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AUCOUTURIER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1095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COMPAIN Thierry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75"/>
        <w:ind w:left="6965" w:right="6708"/>
        <w:jc w:val="center"/>
      </w:pPr>
      <w:r>
        <w:rPr/>
        <w:pict>
          <v:shape style="position:absolute;margin-left:458.704987pt;margin-top:-3.155117pt;width:343.6pt;height:25.35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712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75"/>
        <w:ind w:left="6965" w:right="6603"/>
        <w:jc w:val="center"/>
      </w:pPr>
      <w:r>
        <w:rPr/>
        <w:pict>
          <v:shape style="position:absolute;margin-left:458.704987pt;margin-top:-.685118pt;width:343.6pt;height:20.4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4"/>
        <w:ind w:left="6965" w:right="7009"/>
        <w:jc w:val="center"/>
      </w:pPr>
      <w:r>
        <w:rPr/>
        <w:pict>
          <v:shape style="position:absolute;margin-left:458.704987pt;margin-top:-.735117pt;width:343.6pt;height:20.45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6784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967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27/03/2017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6880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968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579987pt;margin-top:12.385271pt;width:253.8pt;height:11pt;mso-position-horizontal-relative:page;mso-position-vertical-relative:page;z-index:-96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CHAMPIONNAT DES CLUBS AQUITAINE R3B H   2016/2017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20.130005pt;margin-top:12.385271pt;width:79.3pt;height:11pt;mso-position-horizontal-relative:page;mso-position-vertical-relative:page;z-index:-96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Aquitaine - Landes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2017-03-27T08:08:13Z</dcterms:created>
  <dcterms:modified xsi:type="dcterms:W3CDTF">2017-03-27T08:08:13Z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2017-03-27T00:00:00Z</vt:filetime>
  </property>
</Properties>
</file>