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81" w:type="dxa"/>
        <w:tblInd w:w="108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402"/>
        <w:gridCol w:w="1843"/>
        <w:gridCol w:w="2126"/>
        <w:gridCol w:w="2410"/>
      </w:tblGrid>
      <w:tr w:rsidR="00851E2D" w:rsidTr="005D1AD9">
        <w:trPr>
          <w:cantSplit/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D" w:rsidRDefault="003714A4" w:rsidP="002B1166">
            <w:pPr>
              <w:jc w:val="center"/>
            </w:pPr>
            <w:bookmarkStart w:id="0" w:name="_GoBack"/>
            <w:r>
              <w:drawing>
                <wp:inline distT="0" distB="0" distL="0" distR="0">
                  <wp:extent cx="1688400" cy="1180800"/>
                  <wp:effectExtent l="0" t="0" r="7620" b="635"/>
                  <wp:docPr id="4" name="Image 4" descr="F:\Badminton\Ligue\Logos\LNAB_fond_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Badminton\Ligue\Logos\LNAB_fond_bla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00" cy="11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D" w:rsidRDefault="00851E2D" w:rsidP="000E0E3B">
            <w:pPr>
              <w:pStyle w:val="GUI51CarTitre"/>
              <w:ind w:left="176" w:firstLine="0"/>
            </w:pPr>
            <w:bookmarkStart w:id="1" w:name="_Toc490553241"/>
            <w:bookmarkStart w:id="2" w:name="_Toc490557710"/>
            <w:bookmarkStart w:id="3" w:name="_Toc17606717"/>
            <w:r>
              <w:t>Championnat de Ligue Interclubs</w:t>
            </w:r>
            <w:bookmarkEnd w:id="1"/>
            <w:bookmarkEnd w:id="2"/>
            <w:bookmarkEnd w:id="3"/>
            <w:r>
              <w:br/>
            </w:r>
            <w:r w:rsidR="000E0E3B">
              <w:rPr>
                <w:rStyle w:val="GUI51CarTitreLight"/>
              </w:rPr>
              <w:t>déclaration de présence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D" w:rsidRDefault="000E0E3B" w:rsidP="00A71B45">
            <w:pPr>
              <w:pStyle w:val="GUI52CarCirculaire"/>
            </w:pPr>
            <w:r>
              <w:t>Formulaire 3</w:t>
            </w:r>
          </w:p>
          <w:p w:rsidR="00851E2D" w:rsidRDefault="00851E2D" w:rsidP="004F35F6">
            <w:pPr>
              <w:pStyle w:val="GUI53CarPara"/>
            </w:pPr>
            <w:r>
              <w:t xml:space="preserve">adoption : </w:t>
            </w:r>
            <w:r>
              <w:rPr>
                <w:color w:val="0000FF"/>
              </w:rPr>
              <w:t xml:space="preserve">CA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DOCPROPERTY  Adoption  \* MERGEFORMAT </w:instrText>
            </w:r>
            <w:r>
              <w:rPr>
                <w:color w:val="0000FF"/>
              </w:rPr>
              <w:fldChar w:fldCharType="separate"/>
            </w:r>
            <w:r w:rsidR="00FC4FAF">
              <w:rPr>
                <w:color w:val="0000FF"/>
              </w:rPr>
              <w:t>10/06/2017</w:t>
            </w:r>
            <w:r>
              <w:rPr>
                <w:color w:val="0000FF"/>
              </w:rPr>
              <w:fldChar w:fldCharType="end"/>
            </w:r>
          </w:p>
          <w:p w:rsidR="00851E2D" w:rsidRDefault="00851E2D" w:rsidP="004F35F6">
            <w:pPr>
              <w:pStyle w:val="GUI53CarPara"/>
            </w:pPr>
            <w:r>
              <w:t xml:space="preserve">entrée en vigueur :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DOCPROPERTY  Validite  \* MERGEFORMAT </w:instrText>
            </w:r>
            <w:r>
              <w:rPr>
                <w:color w:val="0000FF"/>
              </w:rPr>
              <w:fldChar w:fldCharType="separate"/>
            </w:r>
            <w:r w:rsidR="00FC4FAF">
              <w:rPr>
                <w:color w:val="0000FF"/>
              </w:rPr>
              <w:t>10/06/2017</w:t>
            </w:r>
            <w:r>
              <w:rPr>
                <w:color w:val="0000FF"/>
              </w:rPr>
              <w:fldChar w:fldCharType="end"/>
            </w:r>
          </w:p>
          <w:p w:rsidR="00851E2D" w:rsidRDefault="00851E2D" w:rsidP="004F35F6">
            <w:pPr>
              <w:pStyle w:val="GUI53CarPara"/>
            </w:pPr>
            <w:r>
              <w:t xml:space="preserve">validité : </w:t>
            </w:r>
            <w:r>
              <w:rPr>
                <w:color w:val="0000FF"/>
              </w:rPr>
              <w:t xml:space="preserve">saison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DOCPROPERTY  Saison  \* MERGEFORMAT </w:instrText>
            </w:r>
            <w:r>
              <w:rPr>
                <w:color w:val="0000FF"/>
              </w:rPr>
              <w:fldChar w:fldCharType="separate"/>
            </w:r>
            <w:r w:rsidR="00FC4FAF">
              <w:rPr>
                <w:color w:val="0000FF"/>
              </w:rPr>
              <w:t>2017-2018</w:t>
            </w:r>
            <w:r>
              <w:rPr>
                <w:color w:val="0000FF"/>
              </w:rPr>
              <w:fldChar w:fldCharType="end"/>
            </w:r>
          </w:p>
          <w:p w:rsidR="00851E2D" w:rsidRPr="00AC22F5" w:rsidRDefault="00851E2D" w:rsidP="00B5732B">
            <w:pPr>
              <w:pStyle w:val="GUI53CarPara"/>
            </w:pPr>
            <w:r w:rsidRPr="00AC22F5">
              <w:t>secteur</w:t>
            </w:r>
            <w:r>
              <w:t> :</w:t>
            </w:r>
            <w:r w:rsidRPr="00AC22F5">
              <w:t xml:space="preserve"> Vie Sportive</w:t>
            </w:r>
          </w:p>
          <w:p w:rsidR="00851E2D" w:rsidRDefault="00851E2D" w:rsidP="00A71B45">
            <w:pPr>
              <w:pStyle w:val="GUI53CarPara"/>
            </w:pPr>
            <w:r>
              <w:t xml:space="preserve">remplace :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DOCPROPERTY  Remplace  \* MERGEFORMAT </w:instrText>
            </w:r>
            <w:r>
              <w:rPr>
                <w:color w:val="0000FF"/>
              </w:rPr>
              <w:fldChar w:fldCharType="separate"/>
            </w:r>
            <w:r w:rsidR="00FC4FAF">
              <w:rPr>
                <w:color w:val="0000FF"/>
              </w:rPr>
              <w:t xml:space="preserve"> </w:t>
            </w:r>
            <w:r>
              <w:rPr>
                <w:color w:val="0000FF"/>
              </w:rPr>
              <w:fldChar w:fldCharType="end"/>
            </w:r>
          </w:p>
          <w:p w:rsidR="00851E2D" w:rsidRDefault="00851E2D" w:rsidP="00A55FF4">
            <w:pPr>
              <w:pStyle w:val="GUI53CarPara"/>
            </w:pPr>
            <w:r>
              <w:t xml:space="preserve">nombre de pages : </w:t>
            </w:r>
            <w:fldSimple w:instr=" NUMPAGES   \* MERGEFORMAT ">
              <w:r w:rsidR="003714A4">
                <w:rPr>
                  <w:noProof/>
                </w:rPr>
                <w:t>1</w:t>
              </w:r>
            </w:fldSimple>
          </w:p>
        </w:tc>
      </w:tr>
      <w:tr w:rsidR="00851E2D" w:rsidTr="005D1AD9">
        <w:tc>
          <w:tcPr>
            <w:tcW w:w="3402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51E2D" w:rsidRDefault="00851E2D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51E2D" w:rsidRDefault="00851E2D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  <w:tcMar>
              <w:top w:w="0" w:type="dxa"/>
              <w:bottom w:w="0" w:type="dxa"/>
            </w:tcMar>
            <w:vAlign w:val="center"/>
          </w:tcPr>
          <w:p w:rsidR="00851E2D" w:rsidRDefault="00851E2D" w:rsidP="00A71B45">
            <w:pPr>
              <w:pStyle w:val="GUI54CarEmotion"/>
            </w:pPr>
            <w:r>
              <w:t>5 grammes de plumes, des tonnes d’émotion</w:t>
            </w:r>
          </w:p>
        </w:tc>
      </w:tr>
    </w:tbl>
    <w:p w:rsidR="000E0E3B" w:rsidRDefault="000E0E3B" w:rsidP="000E0E3B">
      <w:pPr>
        <w:pStyle w:val="GUI28ParaIntro"/>
        <w:ind w:right="-28"/>
        <w:contextualSpacing/>
        <w:jc w:val="left"/>
      </w:pPr>
      <w:r>
        <w:t xml:space="preserve">Cette déclaration de présence est à remettre sans les signatures des joueurs au juge arbitre de la journée 1 heure avant le début de la rencontre. C'est en venant pointer à la table de marque que les joueurs viendront signer la feuille. </w:t>
      </w:r>
    </w:p>
    <w:p w:rsidR="00135D69" w:rsidRDefault="000E0E3B" w:rsidP="000E0E3B">
      <w:pPr>
        <w:pStyle w:val="GUI28ParaIntro"/>
        <w:ind w:right="-28"/>
        <w:contextualSpacing/>
        <w:jc w:val="left"/>
      </w:pPr>
      <w:r>
        <w:t xml:space="preserve">Les joueurs doivent signer cette feuille au </w:t>
      </w:r>
      <w:r w:rsidRPr="000E0E3B">
        <w:rPr>
          <w:b/>
        </w:rPr>
        <w:t>moins 30 minutes</w:t>
      </w:r>
      <w:r>
        <w:t xml:space="preserve"> avant l'heure prévue de la rencontre</w:t>
      </w:r>
      <w:r w:rsidR="00135D69">
        <w:t>.</w:t>
      </w:r>
    </w:p>
    <w:p w:rsidR="000E0E3B" w:rsidRPr="009E6A5B" w:rsidRDefault="000E0E3B" w:rsidP="000E0E3B">
      <w:pPr>
        <w:pStyle w:val="GUI28ParaIntro"/>
        <w:ind w:right="-28"/>
        <w:contextualSpacing/>
        <w:jc w:val="left"/>
      </w:pPr>
      <w:r w:rsidRPr="00050C26">
        <w:rPr>
          <w:b/>
        </w:rPr>
        <w:t xml:space="preserve">Les joueurs ci-dessous, par leur signature prouvant leur présence, </w:t>
      </w:r>
      <w:r w:rsidRPr="00050C26">
        <w:rPr>
          <w:b/>
          <w:u w:val="single"/>
        </w:rPr>
        <w:t>déclarent sur l’honneur</w:t>
      </w:r>
      <w:r w:rsidRPr="00050C26">
        <w:rPr>
          <w:b/>
        </w:rPr>
        <w:t xml:space="preserve"> ne pas jouer dans un autre championnat interclubs que celui régi par la FFBaD et connaitre les sanctions encourues en cas de fausse déclaration.</w:t>
      </w:r>
    </w:p>
    <w:p w:rsidR="000E0E3B" w:rsidRDefault="000E0E3B" w:rsidP="000E0E3B">
      <w:pPr>
        <w:pStyle w:val="GUI28Para0"/>
        <w:tabs>
          <w:tab w:val="left" w:pos="6804"/>
          <w:tab w:val="left" w:pos="8222"/>
          <w:tab w:val="right" w:pos="9612"/>
        </w:tabs>
      </w:pPr>
      <w:r>
        <w:t xml:space="preserve">Club </w:t>
      </w:r>
      <w:bookmarkStart w:id="4" w:name="Texte2"/>
      <w:r>
        <w:rPr>
          <w:u w:val="dotted"/>
        </w:rPr>
        <w:fldChar w:fldCharType="begin">
          <w:ffData>
            <w:name w:val="Texte2"/>
            <w:enabled/>
            <w:calcOnExit w:val="0"/>
            <w:textInput>
              <w:maxLength w:val="45"/>
              <w:format w:val="Première lettre des mots en maj."/>
            </w:textInput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FC4FAF">
        <w:rPr>
          <w:noProof/>
          <w:u w:val="dotted"/>
        </w:rPr>
        <w:t> </w:t>
      </w:r>
      <w:r w:rsidR="00FC4FAF">
        <w:rPr>
          <w:noProof/>
          <w:u w:val="dotted"/>
        </w:rPr>
        <w:t> </w:t>
      </w:r>
      <w:r w:rsidR="00FC4FAF">
        <w:rPr>
          <w:noProof/>
          <w:u w:val="dotted"/>
        </w:rPr>
        <w:t> </w:t>
      </w:r>
      <w:r w:rsidR="00FC4FAF">
        <w:rPr>
          <w:noProof/>
          <w:u w:val="dotted"/>
        </w:rPr>
        <w:t> </w:t>
      </w:r>
      <w:r w:rsidR="00FC4FAF"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4"/>
      <w:r>
        <w:rPr>
          <w:u w:val="dotted"/>
        </w:rPr>
        <w:tab/>
        <w:t xml:space="preserve"> </w:t>
      </w:r>
      <w:r>
        <w:t xml:space="preserve">Division </w:t>
      </w:r>
      <w:r>
        <w:rPr>
          <w:u w:val="dotted"/>
        </w:rPr>
        <w:fldChar w:fldCharType="begin">
          <w:ffData>
            <w:name w:val="Texte3"/>
            <w:enabled/>
            <w:calcOnExit w:val="0"/>
            <w:textInput>
              <w:maxLength w:val="3"/>
              <w:format w:val="UPPERCASE"/>
            </w:textInput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FC4FAF">
        <w:rPr>
          <w:noProof/>
          <w:u w:val="dotted"/>
        </w:rPr>
        <w:t> </w:t>
      </w:r>
      <w:r w:rsidR="00FC4FAF">
        <w:rPr>
          <w:noProof/>
          <w:u w:val="dotted"/>
        </w:rPr>
        <w:t> </w:t>
      </w:r>
      <w:r w:rsidR="00FC4FAF"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t xml:space="preserve"> Poule </w:t>
      </w:r>
      <w:r>
        <w:rPr>
          <w:u w:val="dotted"/>
        </w:rPr>
        <w:fldChar w:fldCharType="begin">
          <w:ffData>
            <w:name w:val="Texte4"/>
            <w:enabled/>
            <w:calcOnExit w:val="0"/>
            <w:textInput>
              <w:maxLength w:val="5"/>
            </w:textInput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FC4FAF">
        <w:rPr>
          <w:noProof/>
          <w:u w:val="dotted"/>
        </w:rPr>
        <w:t> </w:t>
      </w:r>
      <w:r w:rsidR="00FC4FAF">
        <w:rPr>
          <w:noProof/>
          <w:u w:val="dotted"/>
        </w:rPr>
        <w:t> </w:t>
      </w:r>
      <w:r w:rsidR="00FC4FAF">
        <w:rPr>
          <w:noProof/>
          <w:u w:val="dotted"/>
        </w:rPr>
        <w:t> </w:t>
      </w:r>
      <w:r w:rsidR="00FC4FAF">
        <w:rPr>
          <w:noProof/>
          <w:u w:val="dotted"/>
        </w:rPr>
        <w:t> </w:t>
      </w:r>
      <w:r w:rsidR="00FC4FAF"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E0E3B" w:rsidRDefault="000E0E3B" w:rsidP="000E0E3B">
      <w:pPr>
        <w:pStyle w:val="GUI28Para0"/>
        <w:tabs>
          <w:tab w:val="left" w:pos="4395"/>
          <w:tab w:val="right" w:pos="9612"/>
        </w:tabs>
      </w:pPr>
      <w:r>
        <w:br/>
        <w:t xml:space="preserve">Date </w:t>
      </w:r>
      <w:r>
        <w:rPr>
          <w:u w:val="dotted"/>
        </w:rPr>
        <w:fldChar w:fldCharType="begin">
          <w:ffData>
            <w:name w:val="Texte5"/>
            <w:enabled/>
            <w:calcOnExit w:val="0"/>
            <w:textInput>
              <w:type w:val="date"/>
            </w:textInput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FC4FAF">
        <w:rPr>
          <w:noProof/>
          <w:u w:val="dotted"/>
        </w:rPr>
        <w:t> </w:t>
      </w:r>
      <w:r w:rsidR="00FC4FAF">
        <w:rPr>
          <w:noProof/>
          <w:u w:val="dotted"/>
        </w:rPr>
        <w:t> </w:t>
      </w:r>
      <w:r w:rsidR="00FC4FAF">
        <w:rPr>
          <w:noProof/>
          <w:u w:val="dotted"/>
        </w:rPr>
        <w:t> </w:t>
      </w:r>
      <w:r w:rsidR="00FC4FAF">
        <w:rPr>
          <w:noProof/>
          <w:u w:val="dotted"/>
        </w:rPr>
        <w:t> </w:t>
      </w:r>
      <w:r w:rsidR="00FC4FAF"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t xml:space="preserve"> Lieu </w:t>
      </w:r>
      <w:bookmarkStart w:id="5" w:name="Texte6"/>
      <w:r>
        <w:rPr>
          <w:u w:val="dotted"/>
        </w:rPr>
        <w:fldChar w:fldCharType="begin">
          <w:ffData>
            <w:name w:val="Texte6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FC4FAF">
        <w:rPr>
          <w:noProof/>
          <w:u w:val="dotted"/>
        </w:rPr>
        <w:t> </w:t>
      </w:r>
      <w:r w:rsidR="00FC4FAF">
        <w:rPr>
          <w:noProof/>
          <w:u w:val="dotted"/>
        </w:rPr>
        <w:t> </w:t>
      </w:r>
      <w:r w:rsidR="00FC4FAF">
        <w:rPr>
          <w:noProof/>
          <w:u w:val="dotted"/>
        </w:rPr>
        <w:t> </w:t>
      </w:r>
      <w:r w:rsidR="00FC4FAF">
        <w:rPr>
          <w:noProof/>
          <w:u w:val="dotted"/>
        </w:rPr>
        <w:t> </w:t>
      </w:r>
      <w:r w:rsidR="00FC4FAF"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5"/>
      <w:r>
        <w:rPr>
          <w:u w:val="dotted"/>
        </w:rPr>
        <w:tab/>
      </w:r>
    </w:p>
    <w:p w:rsidR="000E0E3B" w:rsidRDefault="000E0E3B" w:rsidP="000E0E3B">
      <w:pPr>
        <w:pStyle w:val="GUI0"/>
        <w:spacing w:before="120"/>
      </w:pPr>
      <w:r>
        <w:t>Joueurs</w:t>
      </w:r>
    </w:p>
    <w:tbl>
      <w:tblPr>
        <w:tblW w:w="97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31"/>
        <w:gridCol w:w="709"/>
        <w:gridCol w:w="567"/>
        <w:gridCol w:w="2268"/>
        <w:gridCol w:w="1842"/>
      </w:tblGrid>
      <w:tr w:rsidR="000E0E3B" w:rsidTr="005950BB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-142"/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rFonts w:ascii="Tahoma" w:hAnsi="Tahoma"/>
                <w:sz w:val="18"/>
              </w:rPr>
              <w:t>Nom, Prénom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N° licence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Nat.*</w:t>
            </w:r>
          </w:p>
          <w:p w:rsidR="000E0E3B" w:rsidRPr="000B3986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6"/>
                <w:szCs w:val="16"/>
              </w:rPr>
            </w:pPr>
            <w:r w:rsidRPr="000B3986">
              <w:rPr>
                <w:rFonts w:ascii="Tahoma" w:hAnsi="Tahoma"/>
                <w:sz w:val="16"/>
                <w:szCs w:val="16"/>
              </w:rPr>
              <w:t>F/1/2/3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Muté</w:t>
            </w:r>
          </w:p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O/N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9639"/>
              </w:tabs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Signature</w:t>
            </w:r>
          </w:p>
          <w:p w:rsidR="000E0E3B" w:rsidRDefault="000E0E3B" w:rsidP="005950BB">
            <w:pPr>
              <w:tabs>
                <w:tab w:val="left" w:pos="9639"/>
              </w:tabs>
              <w:jc w:val="center"/>
              <w:rPr>
                <w:sz w:val="18"/>
              </w:rPr>
            </w:pPr>
            <w:r>
              <w:rPr>
                <w:rFonts w:ascii="Tahoma" w:hAnsi="Tahoma"/>
                <w:sz w:val="18"/>
              </w:rPr>
              <w:t>du joueur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9639"/>
              </w:tabs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Observations</w:t>
            </w:r>
          </w:p>
          <w:p w:rsidR="000E0E3B" w:rsidRDefault="000E0E3B" w:rsidP="005950BB">
            <w:pPr>
              <w:tabs>
                <w:tab w:val="left" w:pos="9639"/>
              </w:tabs>
              <w:jc w:val="center"/>
              <w:rPr>
                <w:sz w:val="18"/>
              </w:rPr>
            </w:pPr>
            <w:r>
              <w:rPr>
                <w:rFonts w:ascii="Tahoma" w:hAnsi="Tahoma"/>
                <w:sz w:val="18"/>
              </w:rPr>
              <w:t>Juge arbitre</w:t>
            </w:r>
          </w:p>
        </w:tc>
      </w:tr>
      <w:bookmarkStart w:id="6" w:name="Texte1"/>
      <w:tr w:rsidR="000E0E3B" w:rsidTr="005950BB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bookmarkStart w:id="7" w:name="Texte7"/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bookmarkStart w:id="8" w:name="ListeDéroulante2"/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</w:tr>
      <w:tr w:rsidR="000E0E3B" w:rsidTr="005950BB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</w:tr>
      <w:tr w:rsidR="000E0E3B" w:rsidTr="005950BB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</w:tr>
      <w:tr w:rsidR="00E05F6F" w:rsidTr="00BA7FB4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F6F" w:rsidRDefault="00E05F6F" w:rsidP="00BA7FB4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F6F" w:rsidRDefault="00E05F6F" w:rsidP="00BA7FB4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F6F" w:rsidRDefault="00E05F6F" w:rsidP="00BA7FB4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F6F" w:rsidRDefault="00E05F6F" w:rsidP="00BA7FB4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F6F" w:rsidRDefault="00E05F6F" w:rsidP="00BA7FB4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F6F" w:rsidRDefault="00E05F6F" w:rsidP="00BA7FB4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</w:tr>
      <w:tr w:rsidR="000E0E3B" w:rsidTr="005950BB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</w:tr>
      <w:tr w:rsidR="000E0E3B" w:rsidTr="005950BB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</w:tr>
    </w:tbl>
    <w:p w:rsidR="000E0E3B" w:rsidRDefault="000E0E3B" w:rsidP="000E0E3B">
      <w:pPr>
        <w:pStyle w:val="GUI0"/>
        <w:spacing w:before="120"/>
      </w:pPr>
      <w:r>
        <w:t>Joueuses</w:t>
      </w:r>
    </w:p>
    <w:tbl>
      <w:tblPr>
        <w:tblW w:w="97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31"/>
        <w:gridCol w:w="709"/>
        <w:gridCol w:w="567"/>
        <w:gridCol w:w="2268"/>
        <w:gridCol w:w="1842"/>
      </w:tblGrid>
      <w:tr w:rsidR="000E0E3B" w:rsidTr="005950BB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-142"/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rFonts w:ascii="Tahoma" w:hAnsi="Tahoma"/>
                <w:sz w:val="18"/>
              </w:rPr>
              <w:t>Nom, Prénom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N° licence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Nat.*</w:t>
            </w:r>
          </w:p>
          <w:p w:rsidR="000E0E3B" w:rsidRPr="000B3986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6"/>
                <w:szCs w:val="16"/>
              </w:rPr>
            </w:pPr>
            <w:r w:rsidRPr="000B3986">
              <w:rPr>
                <w:rFonts w:ascii="Tahoma" w:hAnsi="Tahoma"/>
                <w:sz w:val="16"/>
                <w:szCs w:val="16"/>
              </w:rPr>
              <w:t>F/1/2/3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Mutée</w:t>
            </w:r>
          </w:p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O/N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9639"/>
              </w:tabs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Signature</w:t>
            </w:r>
          </w:p>
          <w:p w:rsidR="000E0E3B" w:rsidRDefault="000E0E3B" w:rsidP="005950BB">
            <w:pPr>
              <w:tabs>
                <w:tab w:val="left" w:pos="9639"/>
              </w:tabs>
              <w:jc w:val="center"/>
              <w:rPr>
                <w:sz w:val="18"/>
              </w:rPr>
            </w:pPr>
            <w:r>
              <w:rPr>
                <w:rFonts w:ascii="Tahoma" w:hAnsi="Tahoma"/>
                <w:sz w:val="18"/>
              </w:rPr>
              <w:t>de la joueuse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9639"/>
              </w:tabs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Observations</w:t>
            </w:r>
          </w:p>
          <w:p w:rsidR="000E0E3B" w:rsidRDefault="000E0E3B" w:rsidP="005950BB">
            <w:pPr>
              <w:tabs>
                <w:tab w:val="left" w:pos="9639"/>
              </w:tabs>
              <w:jc w:val="center"/>
              <w:rPr>
                <w:sz w:val="18"/>
              </w:rPr>
            </w:pPr>
            <w:r>
              <w:rPr>
                <w:rFonts w:ascii="Tahoma" w:hAnsi="Tahoma"/>
                <w:sz w:val="18"/>
              </w:rPr>
              <w:t>Juge arbitre</w:t>
            </w:r>
          </w:p>
        </w:tc>
      </w:tr>
      <w:tr w:rsidR="000E0E3B" w:rsidTr="005950BB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</w:tr>
      <w:tr w:rsidR="000E0E3B" w:rsidTr="005950BB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</w:tr>
      <w:tr w:rsidR="000E0E3B" w:rsidTr="005950BB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</w:tr>
      <w:tr w:rsidR="000E0E3B" w:rsidTr="005950BB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</w:tr>
      <w:tr w:rsidR="00E05F6F" w:rsidTr="00BA7FB4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F6F" w:rsidRDefault="00E05F6F" w:rsidP="00BA7FB4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F6F" w:rsidRDefault="00E05F6F" w:rsidP="00BA7FB4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F6F" w:rsidRDefault="00E05F6F" w:rsidP="00BA7FB4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F6F" w:rsidRDefault="00E05F6F" w:rsidP="00BA7FB4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F6F" w:rsidRDefault="00E05F6F" w:rsidP="00BA7FB4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F6F" w:rsidRDefault="00E05F6F" w:rsidP="00BA7FB4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</w:tr>
      <w:tr w:rsidR="000E0E3B" w:rsidTr="005950BB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</w:tr>
    </w:tbl>
    <w:p w:rsidR="000E0E3B" w:rsidRPr="000B3986" w:rsidRDefault="000E0E3B" w:rsidP="00E05F6F">
      <w:pPr>
        <w:pStyle w:val="GUI28ParaNote"/>
        <w:numPr>
          <w:ilvl w:val="0"/>
          <w:numId w:val="6"/>
        </w:numPr>
        <w:tabs>
          <w:tab w:val="clear" w:pos="1985"/>
          <w:tab w:val="clear" w:pos="2203"/>
        </w:tabs>
        <w:spacing w:before="0"/>
        <w:ind w:left="425" w:right="255" w:hanging="215"/>
        <w:jc w:val="left"/>
      </w:pPr>
      <w:r w:rsidRPr="000B3986">
        <w:t xml:space="preserve">Légende : </w:t>
      </w:r>
      <w:r w:rsidRPr="000B3986">
        <w:rPr>
          <w:b/>
        </w:rPr>
        <w:t>F</w:t>
      </w:r>
      <w:r w:rsidRPr="000B3986">
        <w:t xml:space="preserve"> = Français  /  </w:t>
      </w:r>
      <w:r w:rsidRPr="000B3986">
        <w:rPr>
          <w:b/>
        </w:rPr>
        <w:t>1</w:t>
      </w:r>
      <w:r w:rsidRPr="000B3986">
        <w:t xml:space="preserve"> = étranger catégorie 1  /  </w:t>
      </w:r>
      <w:r w:rsidRPr="000B3986">
        <w:rPr>
          <w:b/>
        </w:rPr>
        <w:t>2</w:t>
      </w:r>
      <w:r w:rsidRPr="000B3986">
        <w:t xml:space="preserve"> = étranger catégorie 2  /  </w:t>
      </w:r>
      <w:r w:rsidRPr="000B3986">
        <w:rPr>
          <w:b/>
        </w:rPr>
        <w:t>3</w:t>
      </w:r>
      <w:r w:rsidRPr="000B3986">
        <w:t xml:space="preserve"> = étranger catégorie 3</w:t>
      </w:r>
    </w:p>
    <w:p w:rsidR="000E0E3B" w:rsidRDefault="000E0E3B" w:rsidP="000E0E3B">
      <w:pPr>
        <w:pStyle w:val="GUI0"/>
        <w:spacing w:before="120"/>
      </w:pPr>
      <w:r>
        <w:t>Arbitre</w:t>
      </w:r>
    </w:p>
    <w:tbl>
      <w:tblPr>
        <w:tblW w:w="97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31"/>
        <w:gridCol w:w="1276"/>
        <w:gridCol w:w="2268"/>
        <w:gridCol w:w="1842"/>
      </w:tblGrid>
      <w:tr w:rsidR="000E0E3B" w:rsidTr="005950BB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-142"/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rFonts w:ascii="Tahoma" w:hAnsi="Tahoma"/>
                <w:sz w:val="18"/>
              </w:rPr>
              <w:t>Nom, Prénom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N° licence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6"/>
                <w:szCs w:val="16"/>
              </w:rPr>
            </w:pPr>
            <w:r>
              <w:rPr>
                <w:rFonts w:ascii="Tahoma" w:hAnsi="Tahoma"/>
                <w:sz w:val="18"/>
              </w:rPr>
              <w:t>Grade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9639"/>
              </w:tabs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Signature</w:t>
            </w:r>
          </w:p>
          <w:p w:rsidR="000E0E3B" w:rsidRDefault="000E0E3B" w:rsidP="005950BB">
            <w:pPr>
              <w:tabs>
                <w:tab w:val="left" w:pos="9639"/>
              </w:tabs>
              <w:jc w:val="center"/>
              <w:rPr>
                <w:sz w:val="18"/>
              </w:rPr>
            </w:pPr>
            <w:r>
              <w:rPr>
                <w:rFonts w:ascii="Tahoma" w:hAnsi="Tahoma"/>
                <w:sz w:val="18"/>
              </w:rPr>
              <w:t>de l’arbitre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9639"/>
              </w:tabs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Observations</w:t>
            </w:r>
          </w:p>
          <w:p w:rsidR="000E0E3B" w:rsidRDefault="000E0E3B" w:rsidP="005950BB">
            <w:pPr>
              <w:tabs>
                <w:tab w:val="left" w:pos="9639"/>
              </w:tabs>
              <w:jc w:val="center"/>
              <w:rPr>
                <w:sz w:val="18"/>
              </w:rPr>
            </w:pPr>
            <w:r>
              <w:rPr>
                <w:rFonts w:ascii="Tahoma" w:hAnsi="Tahoma"/>
                <w:sz w:val="18"/>
              </w:rPr>
              <w:t>Juge arbitre</w:t>
            </w:r>
          </w:p>
        </w:tc>
      </w:tr>
      <w:tr w:rsidR="000E0E3B" w:rsidTr="005950BB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WF"/>
                    <w:listEntry w:val="B.E"/>
                    <w:listEntry w:val="International"/>
                    <w:listEntry w:val="National"/>
                    <w:listEntry w:val="Régional"/>
                    <w:listEntry w:val="Départemental"/>
                    <w:listEntry w:val="Stagiaire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</w:tr>
      <w:tr w:rsidR="000E0E3B" w:rsidTr="000E0E3B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 w:rsidR="00FC4FA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WF"/>
                    <w:listEntry w:val="B.E"/>
                    <w:listEntry w:val="International"/>
                    <w:listEntry w:val="National"/>
                    <w:listEntry w:val="Régional"/>
                    <w:listEntry w:val="Départemental"/>
                    <w:listEntry w:val="Stagiaire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3714A4">
              <w:rPr>
                <w:sz w:val="18"/>
              </w:rPr>
            </w:r>
            <w:r w:rsidR="003714A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E3B" w:rsidRDefault="000E0E3B" w:rsidP="005950BB">
            <w:pPr>
              <w:tabs>
                <w:tab w:val="left" w:pos="709"/>
                <w:tab w:val="left" w:pos="9639"/>
              </w:tabs>
              <w:ind w:right="-732"/>
              <w:rPr>
                <w:sz w:val="18"/>
              </w:rPr>
            </w:pPr>
          </w:p>
        </w:tc>
      </w:tr>
    </w:tbl>
    <w:p w:rsidR="002038C0" w:rsidRPr="000B3986" w:rsidRDefault="002038C0" w:rsidP="00E05F6F">
      <w:pPr>
        <w:pStyle w:val="GUI28ParaNote"/>
        <w:numPr>
          <w:ilvl w:val="0"/>
          <w:numId w:val="6"/>
        </w:numPr>
        <w:tabs>
          <w:tab w:val="clear" w:pos="1985"/>
          <w:tab w:val="clear" w:pos="2203"/>
        </w:tabs>
        <w:spacing w:before="0"/>
        <w:ind w:left="425" w:right="255" w:hanging="215"/>
        <w:jc w:val="left"/>
      </w:pPr>
      <w:r w:rsidRPr="000B3986">
        <w:t xml:space="preserve">Légende : </w:t>
      </w:r>
      <w:r>
        <w:rPr>
          <w:b/>
        </w:rPr>
        <w:t>N</w:t>
      </w:r>
      <w:r w:rsidRPr="000B3986">
        <w:t xml:space="preserve"> = </w:t>
      </w:r>
      <w:r>
        <w:t>National</w:t>
      </w:r>
      <w:r w:rsidRPr="000B3986">
        <w:t xml:space="preserve">  / </w:t>
      </w:r>
      <w:r>
        <w:rPr>
          <w:b/>
        </w:rPr>
        <w:t>R</w:t>
      </w:r>
      <w:r w:rsidRPr="000B3986">
        <w:t xml:space="preserve"> = </w:t>
      </w:r>
      <w:r>
        <w:t>Régional</w:t>
      </w:r>
      <w:r w:rsidRPr="000B3986">
        <w:t xml:space="preserve"> / </w:t>
      </w:r>
      <w:r>
        <w:rPr>
          <w:b/>
        </w:rPr>
        <w:t>D</w:t>
      </w:r>
      <w:r w:rsidRPr="000B3986">
        <w:t xml:space="preserve"> = </w:t>
      </w:r>
      <w:r>
        <w:t>Départemental</w:t>
      </w:r>
      <w:r w:rsidRPr="000B3986">
        <w:t xml:space="preserve"> /  </w:t>
      </w:r>
      <w:r>
        <w:rPr>
          <w:b/>
        </w:rPr>
        <w:t>S</w:t>
      </w:r>
      <w:r w:rsidRPr="000B3986">
        <w:t xml:space="preserve"> = </w:t>
      </w:r>
      <w:r>
        <w:t>Stagiaire</w:t>
      </w:r>
      <w:r>
        <w:br/>
      </w:r>
    </w:p>
    <w:p w:rsidR="000E0E3B" w:rsidRDefault="000E0E3B" w:rsidP="000E0E3B">
      <w:pPr>
        <w:pStyle w:val="GUI28Para0"/>
        <w:tabs>
          <w:tab w:val="left" w:pos="6237"/>
          <w:tab w:val="right" w:pos="9612"/>
        </w:tabs>
      </w:pPr>
      <w:r>
        <w:t>Nom et Signature du capitaine de l’équipe</w:t>
      </w:r>
      <w:r>
        <w:tab/>
        <w:t xml:space="preserve"> Visa du juge arbitre</w:t>
      </w:r>
    </w:p>
    <w:p w:rsidR="000E0E3B" w:rsidRPr="00E05F6F" w:rsidRDefault="000E0E3B" w:rsidP="00E05F6F">
      <w:pPr>
        <w:tabs>
          <w:tab w:val="left" w:pos="4228"/>
        </w:tabs>
        <w:rPr>
          <w:rFonts w:ascii="Tahoma" w:hAnsi="Tahoma"/>
          <w:sz w:val="18"/>
        </w:rPr>
      </w:pPr>
    </w:p>
    <w:sectPr w:rsidR="000E0E3B" w:rsidRPr="00E05F6F" w:rsidSect="00E05F6F">
      <w:footerReference w:type="default" r:id="rId9"/>
      <w:type w:val="continuous"/>
      <w:pgSz w:w="11880" w:h="16820"/>
      <w:pgMar w:top="567" w:right="964" w:bottom="567" w:left="1304" w:header="0" w:footer="567" w:gutter="0"/>
      <w:paperSrc w:first="15" w:other="15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C2" w:rsidRDefault="00C051C2">
      <w:r>
        <w:separator/>
      </w:r>
    </w:p>
  </w:endnote>
  <w:endnote w:type="continuationSeparator" w:id="0">
    <w:p w:rsidR="00C051C2" w:rsidRDefault="00C0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O Futura LightOblique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69" w:rsidRDefault="00135D69">
    <w:pPr>
      <w:tabs>
        <w:tab w:val="right" w:pos="9600"/>
      </w:tabs>
      <w:rPr>
        <w:rFonts w:ascii="LO Futura LightOblique" w:hAnsi="LO Futura LightOblique"/>
        <w:sz w:val="18"/>
      </w:rPr>
    </w:pPr>
  </w:p>
  <w:p w:rsidR="00135D69" w:rsidRDefault="00A55FF4" w:rsidP="00A71B45">
    <w:pPr>
      <w:pStyle w:val="GUI91BdP"/>
      <w:rPr>
        <w:i/>
      </w:rPr>
    </w:pPr>
    <w:r>
      <w:rPr>
        <w:i/>
      </w:rPr>
      <w:t xml:space="preserve">Ligue </w:t>
    </w:r>
    <w:r w:rsidR="00E331D7">
      <w:rPr>
        <w:i/>
      </w:rPr>
      <w:t>Nouvelle Aquitaine de Badminton</w:t>
    </w:r>
    <w:r>
      <w:rPr>
        <w:i/>
      </w:rPr>
      <w:tab/>
    </w:r>
    <w:r w:rsidR="00135D69">
      <w:rPr>
        <w:i/>
      </w:rPr>
      <w:t>IC</w:t>
    </w:r>
    <w:r>
      <w:rPr>
        <w:i/>
      </w:rPr>
      <w:t>R</w:t>
    </w:r>
    <w:r w:rsidR="00135D69">
      <w:rPr>
        <w:i/>
      </w:rPr>
      <w:t xml:space="preserve"> &gt; </w:t>
    </w:r>
    <w:r w:rsidR="00AF5B6E">
      <w:rPr>
        <w:i/>
      </w:rPr>
      <w:t>déclaration de présence</w:t>
    </w:r>
    <w:r w:rsidR="00135D69">
      <w:rPr>
        <w:i/>
      </w:rPr>
      <w:tab/>
      <w:t xml:space="preserve">page </w:t>
    </w:r>
    <w:r>
      <w:rPr>
        <w:i/>
      </w:rPr>
      <w:fldChar w:fldCharType="begin"/>
    </w:r>
    <w:r>
      <w:rPr>
        <w:i/>
      </w:rPr>
      <w:instrText xml:space="preserve"> PAGE   \* MERGEFORMAT </w:instrText>
    </w:r>
    <w:r>
      <w:rPr>
        <w:i/>
      </w:rPr>
      <w:fldChar w:fldCharType="separate"/>
    </w:r>
    <w:r w:rsidR="003714A4">
      <w:rPr>
        <w:i/>
      </w:rPr>
      <w:t>1</w:t>
    </w:r>
    <w:r>
      <w:rPr>
        <w:i/>
      </w:rPr>
      <w:fldChar w:fldCharType="end"/>
    </w:r>
    <w:r>
      <w:rPr>
        <w:i/>
      </w:rPr>
      <w:br/>
    </w:r>
    <w:r w:rsidR="00FC4FAF">
      <w:rPr>
        <w:i/>
      </w:rPr>
      <w:t xml:space="preserve">Edition </w:t>
    </w:r>
    <w:r w:rsidR="00FC4FAF" w:rsidRPr="0028745F">
      <w:rPr>
        <w:i/>
        <w:color w:val="0000FF"/>
      </w:rPr>
      <w:fldChar w:fldCharType="begin"/>
    </w:r>
    <w:r w:rsidR="00FC4FAF" w:rsidRPr="0028745F">
      <w:rPr>
        <w:i/>
        <w:color w:val="0000FF"/>
      </w:rPr>
      <w:instrText xml:space="preserve"> DOCPROPERTY  Saison  \* MERGEFORMAT </w:instrText>
    </w:r>
    <w:r w:rsidR="00FC4FAF" w:rsidRPr="0028745F">
      <w:rPr>
        <w:i/>
        <w:color w:val="0000FF"/>
      </w:rPr>
      <w:fldChar w:fldCharType="separate"/>
    </w:r>
    <w:r w:rsidR="003714A4">
      <w:rPr>
        <w:i/>
        <w:color w:val="0000FF"/>
      </w:rPr>
      <w:t>2017-2018</w:t>
    </w:r>
    <w:r w:rsidR="00FC4FAF" w:rsidRPr="0028745F">
      <w:rPr>
        <w:i/>
        <w:color w:val="0000FF"/>
      </w:rPr>
      <w:fldChar w:fldCharType="end"/>
    </w:r>
    <w:r w:rsidR="00FC4FAF">
      <w:rPr>
        <w:i/>
      </w:rPr>
      <w:t xml:space="preserve"> – mise à jour du </w:t>
    </w:r>
    <w:r w:rsidR="00FC4FAF" w:rsidRPr="0028745F">
      <w:rPr>
        <w:i/>
        <w:color w:val="0000FF"/>
      </w:rPr>
      <w:fldChar w:fldCharType="begin"/>
    </w:r>
    <w:r w:rsidR="00FC4FAF" w:rsidRPr="0028745F">
      <w:rPr>
        <w:i/>
        <w:color w:val="0000FF"/>
      </w:rPr>
      <w:instrText xml:space="preserve"> DOCPROPERTY Edition \* MERGEFORMAT </w:instrText>
    </w:r>
    <w:r w:rsidR="00FC4FAF" w:rsidRPr="0028745F">
      <w:rPr>
        <w:i/>
        <w:color w:val="0000FF"/>
      </w:rPr>
      <w:fldChar w:fldCharType="separate"/>
    </w:r>
    <w:r w:rsidR="003714A4">
      <w:rPr>
        <w:i/>
        <w:color w:val="0000FF"/>
      </w:rPr>
      <w:t>22/05/2017</w:t>
    </w:r>
    <w:r w:rsidR="00FC4FAF" w:rsidRPr="0028745F">
      <w:rPr>
        <w:i/>
        <w:color w:val="0000FF"/>
      </w:rPr>
      <w:fldChar w:fldCharType="end"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C2" w:rsidRDefault="00C051C2">
      <w:r>
        <w:separator/>
      </w:r>
    </w:p>
  </w:footnote>
  <w:footnote w:type="continuationSeparator" w:id="0">
    <w:p w:rsidR="00C051C2" w:rsidRDefault="00C0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EFE"/>
    <w:multiLevelType w:val="multilevel"/>
    <w:tmpl w:val="5BD68AC0"/>
    <w:lvl w:ilvl="0">
      <w:start w:val="1"/>
      <w:numFmt w:val="decimal"/>
      <w:pStyle w:val="GU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GUI11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GUI111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0EB316BB"/>
    <w:multiLevelType w:val="hybridMultilevel"/>
    <w:tmpl w:val="F0487C40"/>
    <w:lvl w:ilvl="0" w:tplc="2C343A4A">
      <w:start w:val="1"/>
      <w:numFmt w:val="bullet"/>
      <w:pStyle w:val="GUI25ParaEnum"/>
      <w:lvlText w:val="–"/>
      <w:lvlJc w:val="left"/>
      <w:pPr>
        <w:tabs>
          <w:tab w:val="num" w:pos="1919"/>
        </w:tabs>
        <w:ind w:left="1899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92D6AAFE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2" w:tplc="62A00D5C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C464C5CA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67106314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5" w:tplc="5A62DBAA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89644DF6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2CC87860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hint="default"/>
      </w:rPr>
    </w:lvl>
    <w:lvl w:ilvl="8" w:tplc="7F9E5960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2" w15:restartNumberingAfterBreak="0">
    <w:nsid w:val="10512AA2"/>
    <w:multiLevelType w:val="hybridMultilevel"/>
    <w:tmpl w:val="D2C0BF82"/>
    <w:lvl w:ilvl="0" w:tplc="876A76A6">
      <w:start w:val="1"/>
      <w:numFmt w:val="bullet"/>
      <w:pStyle w:val="GUI27ParaEnum2"/>
      <w:lvlText w:val="•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60D08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8A9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09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27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CD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83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26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82F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058F"/>
    <w:multiLevelType w:val="singleLevel"/>
    <w:tmpl w:val="AB241B90"/>
    <w:lvl w:ilvl="0">
      <w:start w:val="1"/>
      <w:numFmt w:val="bullet"/>
      <w:pStyle w:val="GUI25ParaEnum0"/>
      <w:lvlText w:val="–"/>
      <w:lvlJc w:val="left"/>
      <w:pPr>
        <w:tabs>
          <w:tab w:val="num" w:pos="2061"/>
        </w:tabs>
        <w:ind w:left="2041" w:hanging="340"/>
      </w:pPr>
      <w:rPr>
        <w:rFonts w:ascii="Tahoma" w:hAnsi="Tahoma" w:hint="default"/>
      </w:rPr>
    </w:lvl>
  </w:abstractNum>
  <w:abstractNum w:abstractNumId="4" w15:restartNumberingAfterBreak="0">
    <w:nsid w:val="36A64334"/>
    <w:multiLevelType w:val="multilevel"/>
    <w:tmpl w:val="9B80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5" w15:restartNumberingAfterBreak="0">
    <w:nsid w:val="6E126EE8"/>
    <w:multiLevelType w:val="hybridMultilevel"/>
    <w:tmpl w:val="F40C1710"/>
    <w:lvl w:ilvl="0" w:tplc="403A710A"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60"/>
    <w:rsid w:val="0001216B"/>
    <w:rsid w:val="00070D5B"/>
    <w:rsid w:val="000D6EB3"/>
    <w:rsid w:val="000E0E3B"/>
    <w:rsid w:val="00121739"/>
    <w:rsid w:val="00135D69"/>
    <w:rsid w:val="00151578"/>
    <w:rsid w:val="001E32DC"/>
    <w:rsid w:val="001E419B"/>
    <w:rsid w:val="001F2898"/>
    <w:rsid w:val="002038C0"/>
    <w:rsid w:val="00206069"/>
    <w:rsid w:val="002522BD"/>
    <w:rsid w:val="00264D54"/>
    <w:rsid w:val="002A23ED"/>
    <w:rsid w:val="002B1166"/>
    <w:rsid w:val="002E3526"/>
    <w:rsid w:val="00346691"/>
    <w:rsid w:val="003669D6"/>
    <w:rsid w:val="003714A4"/>
    <w:rsid w:val="003A3F2A"/>
    <w:rsid w:val="003A511E"/>
    <w:rsid w:val="003B28A5"/>
    <w:rsid w:val="003F5DC9"/>
    <w:rsid w:val="00406A34"/>
    <w:rsid w:val="004220BE"/>
    <w:rsid w:val="0043334C"/>
    <w:rsid w:val="0044584A"/>
    <w:rsid w:val="004A5460"/>
    <w:rsid w:val="004F35F6"/>
    <w:rsid w:val="005307B5"/>
    <w:rsid w:val="00551B93"/>
    <w:rsid w:val="005B377E"/>
    <w:rsid w:val="005D1AD9"/>
    <w:rsid w:val="007012E1"/>
    <w:rsid w:val="007021BD"/>
    <w:rsid w:val="00745BCA"/>
    <w:rsid w:val="007A5703"/>
    <w:rsid w:val="00845F5D"/>
    <w:rsid w:val="00851E2D"/>
    <w:rsid w:val="00992221"/>
    <w:rsid w:val="009A0C4C"/>
    <w:rsid w:val="00A05C2F"/>
    <w:rsid w:val="00A161B3"/>
    <w:rsid w:val="00A17040"/>
    <w:rsid w:val="00A55FF4"/>
    <w:rsid w:val="00A71B45"/>
    <w:rsid w:val="00AC22F5"/>
    <w:rsid w:val="00AD35B7"/>
    <w:rsid w:val="00AE3928"/>
    <w:rsid w:val="00AF27FE"/>
    <w:rsid w:val="00AF5B6E"/>
    <w:rsid w:val="00B06A1F"/>
    <w:rsid w:val="00B41CC9"/>
    <w:rsid w:val="00B5732B"/>
    <w:rsid w:val="00B70D14"/>
    <w:rsid w:val="00C00514"/>
    <w:rsid w:val="00C051C2"/>
    <w:rsid w:val="00C56C18"/>
    <w:rsid w:val="00C742F2"/>
    <w:rsid w:val="00C755C4"/>
    <w:rsid w:val="00CF20A0"/>
    <w:rsid w:val="00E05F6F"/>
    <w:rsid w:val="00E32D34"/>
    <w:rsid w:val="00E331D7"/>
    <w:rsid w:val="00E568E3"/>
    <w:rsid w:val="00E92CEB"/>
    <w:rsid w:val="00E960B1"/>
    <w:rsid w:val="00EA6449"/>
    <w:rsid w:val="00EB3350"/>
    <w:rsid w:val="00F80FB3"/>
    <w:rsid w:val="00FC4FAF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0C2329"/>
  <w15:docId w15:val="{27843940-67A0-496D-AC7D-90CFD972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noProof/>
    </w:rPr>
  </w:style>
  <w:style w:type="paragraph" w:styleId="Titre1">
    <w:name w:val="heading 1"/>
    <w:basedOn w:val="Normal"/>
    <w:next w:val="Normal"/>
    <w:qFormat/>
    <w:pPr>
      <w:spacing w:before="240"/>
      <w:ind w:left="397" w:hanging="397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ind w:left="1105" w:hanging="708"/>
      <w:outlineLvl w:val="1"/>
    </w:pPr>
    <w:rPr>
      <w:rFonts w:ascii="Univers (W1)" w:hAnsi="Univers (W1)"/>
      <w:b/>
      <w:sz w:val="24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ind w:left="993" w:hanging="993"/>
      <w:jc w:val="left"/>
      <w:outlineLvl w:val="3"/>
    </w:pPr>
    <w:rPr>
      <w:b/>
      <w:noProof w:val="0"/>
      <w:sz w:val="24"/>
      <w:u w:val="single"/>
    </w:rPr>
  </w:style>
  <w:style w:type="paragraph" w:styleId="Titre5">
    <w:name w:val="heading 5"/>
    <w:basedOn w:val="Normal"/>
    <w:next w:val="Normal"/>
    <w:qFormat/>
    <w:pPr>
      <w:ind w:left="3229" w:hanging="708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ind w:left="3937" w:hanging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ind w:left="4645" w:hanging="708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ind w:left="5353" w:hanging="708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ind w:left="6061" w:hanging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UI51CarTitreLight">
    <w:name w:val="GUI 51 CarTitreLight"/>
    <w:rPr>
      <w:rFonts w:ascii="Arial" w:hAnsi="Arial"/>
      <w:spacing w:val="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UI25ParaEnum0">
    <w:name w:val="GUI 25 ParaEnum+"/>
    <w:basedOn w:val="GUI25ParaEnum"/>
    <w:pPr>
      <w:numPr>
        <w:numId w:val="1"/>
      </w:numPr>
      <w:tabs>
        <w:tab w:val="clear" w:pos="2061"/>
      </w:tabs>
      <w:spacing w:after="120"/>
      <w:ind w:left="1985" w:hanging="284"/>
      <w:jc w:val="left"/>
    </w:pPr>
  </w:style>
  <w:style w:type="paragraph" w:customStyle="1" w:styleId="GUI25ParaEnum">
    <w:name w:val="GUI 25 ParaEnum"/>
    <w:basedOn w:val="Normal"/>
    <w:pPr>
      <w:numPr>
        <w:numId w:val="4"/>
      </w:numPr>
      <w:tabs>
        <w:tab w:val="clear" w:pos="1919"/>
        <w:tab w:val="left" w:pos="1985"/>
      </w:tabs>
      <w:ind w:left="1985" w:hanging="284"/>
    </w:pPr>
    <w:rPr>
      <w:rFonts w:ascii="Tahoma" w:hAnsi="Tahoma"/>
      <w:noProof w:val="0"/>
      <w:sz w:val="18"/>
    </w:rPr>
  </w:style>
  <w:style w:type="paragraph" w:customStyle="1" w:styleId="GUI28ParaIntro">
    <w:name w:val="GUI 28 ParaIntro"/>
    <w:basedOn w:val="Normal"/>
    <w:pPr>
      <w:pBdr>
        <w:top w:val="dotted" w:sz="4" w:space="4" w:color="auto"/>
        <w:bottom w:val="dotted" w:sz="4" w:space="4" w:color="auto"/>
      </w:pBdr>
      <w:spacing w:before="360" w:after="240"/>
      <w:ind w:left="1701" w:right="-27"/>
    </w:pPr>
    <w:rPr>
      <w:rFonts w:ascii="Arial Narrow" w:hAnsi="Arial Narrow"/>
      <w:i/>
      <w:noProof w:val="0"/>
      <w:sz w:val="18"/>
    </w:rPr>
  </w:style>
  <w:style w:type="paragraph" w:customStyle="1" w:styleId="GUI28Para">
    <w:name w:val="GUI 28 Para+"/>
    <w:basedOn w:val="GUI28Para0"/>
    <w:pPr>
      <w:spacing w:after="60"/>
    </w:pPr>
  </w:style>
  <w:style w:type="paragraph" w:customStyle="1" w:styleId="GUI28Para0">
    <w:name w:val="GUI 28 Para"/>
    <w:basedOn w:val="GUI25ParaEnum"/>
    <w:pPr>
      <w:numPr>
        <w:numId w:val="0"/>
      </w:numPr>
      <w:ind w:left="1701"/>
    </w:pPr>
  </w:style>
  <w:style w:type="paragraph" w:customStyle="1" w:styleId="GUI28ParaNote">
    <w:name w:val="GUI 28 ParaNote"/>
    <w:basedOn w:val="GUI28Para0"/>
    <w:pPr>
      <w:pBdr>
        <w:left w:val="dotted" w:sz="4" w:space="4" w:color="auto"/>
      </w:pBdr>
      <w:spacing w:before="360"/>
      <w:ind w:left="1843" w:right="568"/>
    </w:pPr>
    <w:rPr>
      <w:i/>
    </w:rPr>
  </w:style>
  <w:style w:type="paragraph" w:customStyle="1" w:styleId="GUI54CarEmotion">
    <w:name w:val="GUI 54 CarEmotion"/>
    <w:basedOn w:val="Normal"/>
    <w:pPr>
      <w:ind w:left="72" w:right="71"/>
      <w:jc w:val="center"/>
    </w:pPr>
    <w:rPr>
      <w:rFonts w:ascii="Tahoma" w:hAnsi="Tahoma"/>
      <w:i/>
      <w:noProof w:val="0"/>
      <w:color w:val="FFFFFF"/>
      <w:position w:val="2"/>
      <w:sz w:val="16"/>
    </w:rPr>
  </w:style>
  <w:style w:type="paragraph" w:customStyle="1" w:styleId="GUI0">
    <w:name w:val="GUI 0"/>
    <w:basedOn w:val="Normal"/>
    <w:pPr>
      <w:keepNext/>
      <w:keepLines/>
      <w:spacing w:before="240" w:after="120"/>
      <w:ind w:left="1418"/>
      <w:jc w:val="left"/>
    </w:pPr>
    <w:rPr>
      <w:rFonts w:ascii="Tahoma" w:hAnsi="Tahoma"/>
      <w:b/>
      <w:smallCaps/>
      <w:noProof w:val="0"/>
      <w:sz w:val="22"/>
    </w:rPr>
  </w:style>
  <w:style w:type="paragraph" w:customStyle="1" w:styleId="GUI50CarRubrique">
    <w:name w:val="GUI 50 CarRubrique"/>
    <w:basedOn w:val="Normal"/>
    <w:pPr>
      <w:spacing w:after="60"/>
      <w:ind w:left="113" w:right="113"/>
      <w:jc w:val="center"/>
    </w:pPr>
    <w:rPr>
      <w:rFonts w:ascii="Arial Narrow" w:hAnsi="Arial Narrow"/>
      <w:noProof w:val="0"/>
      <w:position w:val="-4"/>
      <w:sz w:val="16"/>
    </w:rPr>
  </w:style>
  <w:style w:type="paragraph" w:customStyle="1" w:styleId="GUI91BdP">
    <w:name w:val="GUI 91 BdP"/>
    <w:basedOn w:val="Normal"/>
    <w:pPr>
      <w:pBdr>
        <w:top w:val="single" w:sz="4" w:space="1" w:color="auto"/>
      </w:pBdr>
      <w:tabs>
        <w:tab w:val="center" w:pos="5103"/>
        <w:tab w:val="right" w:pos="9600"/>
      </w:tabs>
      <w:jc w:val="left"/>
    </w:pPr>
    <w:rPr>
      <w:rFonts w:ascii="Tahoma" w:hAnsi="Tahoma"/>
      <w:sz w:val="16"/>
    </w:rPr>
  </w:style>
  <w:style w:type="paragraph" w:customStyle="1" w:styleId="GUI27ParaEnum20">
    <w:name w:val="GUI 27 ParaEnum2+"/>
    <w:basedOn w:val="GUI27ParaEnum2"/>
    <w:pPr>
      <w:spacing w:after="120"/>
    </w:pPr>
  </w:style>
  <w:style w:type="paragraph" w:customStyle="1" w:styleId="GUI27ParaEnum2">
    <w:name w:val="GUI 27 ParaEnum2"/>
    <w:basedOn w:val="Normal"/>
    <w:pPr>
      <w:numPr>
        <w:numId w:val="5"/>
      </w:numPr>
      <w:tabs>
        <w:tab w:val="clear" w:pos="360"/>
        <w:tab w:val="num" w:pos="2127"/>
      </w:tabs>
      <w:ind w:left="2127" w:hanging="142"/>
    </w:pPr>
    <w:rPr>
      <w:rFonts w:ascii="Tahoma" w:hAnsi="Tahoma"/>
      <w:sz w:val="18"/>
    </w:rPr>
  </w:style>
  <w:style w:type="paragraph" w:customStyle="1" w:styleId="GUI51CarTitre">
    <w:name w:val="GUI 51 CarTitre"/>
    <w:pPr>
      <w:ind w:left="497" w:hanging="426"/>
    </w:pPr>
    <w:rPr>
      <w:rFonts w:ascii="Arial Black" w:hAnsi="Arial Black"/>
      <w:spacing w:val="-20"/>
      <w:sz w:val="32"/>
    </w:rPr>
  </w:style>
  <w:style w:type="paragraph" w:customStyle="1" w:styleId="GUI52CarCirculaire">
    <w:name w:val="GUI 52 CarCirculaire"/>
    <w:basedOn w:val="Normal"/>
    <w:pPr>
      <w:tabs>
        <w:tab w:val="left" w:pos="284"/>
      </w:tabs>
      <w:jc w:val="left"/>
    </w:pPr>
    <w:rPr>
      <w:rFonts w:ascii="Tahoma" w:hAnsi="Tahoma"/>
      <w:b/>
      <w:sz w:val="16"/>
    </w:rPr>
  </w:style>
  <w:style w:type="paragraph" w:customStyle="1" w:styleId="GUI53CarPara">
    <w:name w:val="GUI 53 CarPara"/>
    <w:basedOn w:val="GUI52CarCirculaire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  <w:noProof w:val="0"/>
    </w:rPr>
  </w:style>
  <w:style w:type="paragraph" w:customStyle="1" w:styleId="GUI11">
    <w:name w:val="GUI 1.1"/>
    <w:basedOn w:val="Normal"/>
    <w:next w:val="GUI111"/>
    <w:pPr>
      <w:keepNext/>
      <w:keepLines/>
      <w:numPr>
        <w:ilvl w:val="1"/>
        <w:numId w:val="3"/>
      </w:numPr>
      <w:tabs>
        <w:tab w:val="clear" w:pos="1080"/>
        <w:tab w:val="left" w:pos="993"/>
        <w:tab w:val="right" w:leader="dot" w:pos="9612"/>
      </w:tabs>
      <w:spacing w:before="240"/>
      <w:ind w:left="992" w:hanging="567"/>
      <w:jc w:val="left"/>
    </w:pPr>
    <w:rPr>
      <w:rFonts w:ascii="Tahoma" w:hAnsi="Tahoma"/>
      <w:b/>
      <w:noProof w:val="0"/>
      <w:sz w:val="18"/>
    </w:rPr>
  </w:style>
  <w:style w:type="paragraph" w:customStyle="1" w:styleId="GUI111">
    <w:name w:val="GUI 1.1.1"/>
    <w:basedOn w:val="GUI11"/>
    <w:next w:val="Normal"/>
    <w:pPr>
      <w:keepNext w:val="0"/>
      <w:keepLines w:val="0"/>
      <w:numPr>
        <w:ilvl w:val="2"/>
      </w:numPr>
      <w:tabs>
        <w:tab w:val="clear" w:pos="1800"/>
        <w:tab w:val="clear" w:pos="9612"/>
        <w:tab w:val="left" w:pos="1701"/>
      </w:tabs>
      <w:spacing w:before="180" w:line="240" w:lineRule="exact"/>
      <w:ind w:left="1701" w:hanging="709"/>
    </w:pPr>
    <w:rPr>
      <w:b w:val="0"/>
    </w:rPr>
  </w:style>
  <w:style w:type="paragraph" w:customStyle="1" w:styleId="GUI1">
    <w:name w:val="GUI 1."/>
    <w:basedOn w:val="Normal"/>
    <w:next w:val="GUI11"/>
    <w:pPr>
      <w:keepNext/>
      <w:keepLines/>
      <w:numPr>
        <w:numId w:val="3"/>
      </w:numPr>
      <w:spacing w:before="240" w:after="120"/>
      <w:jc w:val="left"/>
    </w:pPr>
    <w:rPr>
      <w:rFonts w:ascii="Tahoma" w:hAnsi="Tahoma"/>
      <w:b/>
      <w:smallCaps/>
      <w:noProof w:val="0"/>
      <w:sz w:val="22"/>
    </w:rPr>
  </w:style>
  <w:style w:type="paragraph" w:styleId="TM1">
    <w:name w:val="toc 1"/>
    <w:basedOn w:val="Normal"/>
    <w:next w:val="Normal"/>
    <w:autoRedefine/>
    <w:semiHidden/>
    <w:pPr>
      <w:tabs>
        <w:tab w:val="left" w:pos="1843"/>
        <w:tab w:val="right" w:leader="dot" w:pos="9602"/>
      </w:tabs>
      <w:spacing w:before="120"/>
      <w:ind w:left="1418"/>
    </w:pPr>
    <w:rPr>
      <w:rFonts w:ascii="Tahoma" w:hAnsi="Tahoma"/>
      <w:b/>
      <w:sz w:val="18"/>
    </w:rPr>
  </w:style>
  <w:style w:type="paragraph" w:styleId="TM2">
    <w:name w:val="toc 2"/>
    <w:basedOn w:val="Normal"/>
    <w:next w:val="Normal"/>
    <w:autoRedefine/>
    <w:semiHidden/>
    <w:pPr>
      <w:tabs>
        <w:tab w:val="left" w:pos="2410"/>
        <w:tab w:val="right" w:leader="dot" w:pos="9602"/>
      </w:tabs>
      <w:spacing w:before="60"/>
      <w:ind w:left="1843"/>
    </w:pPr>
    <w:rPr>
      <w:rFonts w:ascii="Tahoma" w:hAnsi="Tahoma"/>
      <w:sz w:val="18"/>
    </w:rPr>
  </w:style>
  <w:style w:type="paragraph" w:styleId="TM5">
    <w:name w:val="toc 5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4">
    <w:name w:val="toc 4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7">
    <w:name w:val="toc 7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3">
    <w:name w:val="toc 3"/>
    <w:basedOn w:val="Normal"/>
    <w:next w:val="Normal"/>
    <w:autoRedefine/>
    <w:semiHidden/>
    <w:pPr>
      <w:jc w:val="left"/>
    </w:pPr>
    <w:rPr>
      <w:smallCaps/>
      <w:noProof w:val="0"/>
      <w:sz w:val="22"/>
    </w:rPr>
  </w:style>
  <w:style w:type="paragraph" w:styleId="TM9">
    <w:name w:val="toc 9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6">
    <w:name w:val="toc 6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8">
    <w:name w:val="toc 8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noProof/>
      <w:sz w:val="16"/>
      <w:szCs w:val="16"/>
    </w:rPr>
  </w:style>
  <w:style w:type="character" w:styleId="Lienhypertexte">
    <w:name w:val="Hyperlink"/>
    <w:rsid w:val="00406A34"/>
    <w:rPr>
      <w:color w:val="0000FF"/>
      <w:u w:val="single"/>
    </w:rPr>
  </w:style>
  <w:style w:type="paragraph" w:styleId="Rvision">
    <w:name w:val="Revision"/>
    <w:hidden/>
    <w:uiPriority w:val="99"/>
    <w:semiHidden/>
    <w:rsid w:val="004220BE"/>
    <w:rPr>
      <w:noProof/>
    </w:rPr>
  </w:style>
  <w:style w:type="paragraph" w:styleId="Notedebasdepage">
    <w:name w:val="footnote text"/>
    <w:basedOn w:val="Normal"/>
    <w:link w:val="NotedebasdepageCar"/>
    <w:rsid w:val="00E92CEB"/>
  </w:style>
  <w:style w:type="character" w:customStyle="1" w:styleId="NotedebasdepageCar">
    <w:name w:val="Note de bas de page Car"/>
    <w:basedOn w:val="Policepardfaut"/>
    <w:link w:val="Notedebasdepage"/>
    <w:rsid w:val="00E92CEB"/>
    <w:rPr>
      <w:noProof/>
    </w:rPr>
  </w:style>
  <w:style w:type="character" w:styleId="Appelnotedebasdep">
    <w:name w:val="footnote reference"/>
    <w:basedOn w:val="Policepardfaut"/>
    <w:rsid w:val="00E92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7994-5342-4A12-AE17-E88B9385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 INTERCLUBS</vt:lpstr>
    </vt:vector>
  </TitlesOfParts>
  <Company>Ministère de la Défense</Company>
  <LinksUpToDate>false</LinksUpToDate>
  <CharactersWithSpaces>2798</CharactersWithSpaces>
  <SharedDoc>false</SharedDoc>
  <HLinks>
    <vt:vector size="6" baseType="variant">
      <vt:variant>
        <vt:i4>1572907</vt:i4>
      </vt:variant>
      <vt:variant>
        <vt:i4>99</vt:i4>
      </vt:variant>
      <vt:variant>
        <vt:i4>0</vt:i4>
      </vt:variant>
      <vt:variant>
        <vt:i4>5</vt:i4>
      </vt:variant>
      <vt:variant>
        <vt:lpwstr>mailto:interclubs@ffbad.org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INTERCLUBS</dc:title>
  <dc:creator>FFBaD</dc:creator>
  <cp:lastModifiedBy>LIEUTAUD Stephane TSEF 1E CLASSE DEF</cp:lastModifiedBy>
  <cp:revision>11</cp:revision>
  <cp:lastPrinted>2017-06-02T13:14:00Z</cp:lastPrinted>
  <dcterms:created xsi:type="dcterms:W3CDTF">2016-07-11T08:54:00Z</dcterms:created>
  <dcterms:modified xsi:type="dcterms:W3CDTF">2017-06-02T13:14:00Z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 </vt:lpwstr>
  </property>
  <property fmtid="{D5CDD505-2E9C-101B-9397-08002B2CF9AE}" pid="3" name="Remplace">
    <vt:lpwstr> </vt:lpwstr>
  </property>
  <property fmtid="{D5CDD505-2E9C-101B-9397-08002B2CF9AE}" pid="4" name="Validite">
    <vt:lpwstr>10/06/2017</vt:lpwstr>
  </property>
  <property fmtid="{D5CDD505-2E9C-101B-9397-08002B2CF9AE}" pid="5" name="Adoption">
    <vt:filetime>2017-06-09T22:00:00Z</vt:filetime>
  </property>
  <property fmtid="{D5CDD505-2E9C-101B-9397-08002B2CF9AE}" pid="6" name="Edition">
    <vt:filetime>2017-05-21T22:00:00Z</vt:filetime>
  </property>
  <property fmtid="{D5CDD505-2E9C-101B-9397-08002B2CF9AE}" pid="7" name="Saison">
    <vt:lpwstr>2017-2018</vt:lpwstr>
  </property>
</Properties>
</file>